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61" w:rsidRPr="009E44F3" w:rsidRDefault="00994D3D" w:rsidP="00675061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742DC0" w:rsidRPr="00742DC0" w:rsidRDefault="00742DC0" w:rsidP="00742DC0">
      <w:pPr>
        <w:jc w:val="center"/>
        <w:rPr>
          <w:rFonts w:ascii="Georgia" w:hAnsi="Georgia"/>
          <w:b/>
          <w:sz w:val="26"/>
          <w:szCs w:val="26"/>
        </w:rPr>
      </w:pPr>
      <w:proofErr w:type="gramStart"/>
      <w:r w:rsidRPr="00742DC0">
        <w:rPr>
          <w:rFonts w:ascii="Georgia" w:hAnsi="Georgia"/>
          <w:b/>
          <w:sz w:val="26"/>
          <w:szCs w:val="26"/>
        </w:rPr>
        <w:t>К</w:t>
      </w:r>
      <w:proofErr w:type="gramEnd"/>
      <w:r w:rsidRPr="00742DC0">
        <w:rPr>
          <w:rFonts w:ascii="Georgia" w:hAnsi="Georgia"/>
          <w:b/>
          <w:sz w:val="26"/>
          <w:szCs w:val="26"/>
        </w:rPr>
        <w:t xml:space="preserve"> А Л У Ж С К А Я   О Б Л А С Т Ь</w:t>
      </w:r>
    </w:p>
    <w:p w:rsidR="00742DC0" w:rsidRPr="00742DC0" w:rsidRDefault="00742DC0" w:rsidP="00742DC0">
      <w:pPr>
        <w:jc w:val="center"/>
        <w:rPr>
          <w:b/>
        </w:rPr>
      </w:pPr>
    </w:p>
    <w:p w:rsidR="00742DC0" w:rsidRPr="00742DC0" w:rsidRDefault="00742DC0" w:rsidP="00742DC0">
      <w:pPr>
        <w:jc w:val="center"/>
        <w:rPr>
          <w:rFonts w:ascii="Georgia" w:hAnsi="Georgia"/>
          <w:b/>
          <w:sz w:val="26"/>
        </w:rPr>
      </w:pPr>
      <w:r w:rsidRPr="00742DC0">
        <w:rPr>
          <w:rFonts w:ascii="Georgia" w:hAnsi="Georgia"/>
          <w:b/>
          <w:sz w:val="26"/>
        </w:rPr>
        <w:t xml:space="preserve">МАЛОЯРОСЛАВЕЦКИЙ РАЙОН  </w:t>
      </w:r>
    </w:p>
    <w:p w:rsidR="00742DC0" w:rsidRPr="00742DC0" w:rsidRDefault="00742DC0" w:rsidP="00742DC0">
      <w:pPr>
        <w:jc w:val="center"/>
        <w:rPr>
          <w:rFonts w:ascii="Georgia" w:hAnsi="Georgia"/>
          <w:b/>
        </w:rPr>
      </w:pPr>
    </w:p>
    <w:p w:rsidR="00742DC0" w:rsidRPr="00742DC0" w:rsidRDefault="00742DC0" w:rsidP="00742DC0">
      <w:pPr>
        <w:jc w:val="center"/>
        <w:rPr>
          <w:rFonts w:ascii="Georgia" w:hAnsi="Georgia"/>
          <w:b/>
          <w:sz w:val="26"/>
        </w:rPr>
      </w:pPr>
      <w:r w:rsidRPr="00742DC0">
        <w:rPr>
          <w:rFonts w:ascii="Georgia" w:hAnsi="Georgia"/>
          <w:b/>
          <w:sz w:val="26"/>
        </w:rPr>
        <w:t>СЕЛЬСКАЯ ДУМА СЕЛЬСКОГО ПОСЕЛЕНИЯ  «СЕЛО КУДИНОВО»</w:t>
      </w:r>
    </w:p>
    <w:p w:rsidR="00742DC0" w:rsidRPr="00742DC0" w:rsidRDefault="00742DC0" w:rsidP="00742DC0">
      <w:pPr>
        <w:jc w:val="center"/>
        <w:rPr>
          <w:b/>
          <w:sz w:val="20"/>
          <w:szCs w:val="20"/>
        </w:rPr>
      </w:pPr>
    </w:p>
    <w:p w:rsidR="00742DC0" w:rsidRPr="00742DC0" w:rsidRDefault="00742DC0" w:rsidP="00742DC0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35"/>
        </w:rPr>
      </w:pPr>
      <w:proofErr w:type="gramStart"/>
      <w:r w:rsidRPr="00742DC0">
        <w:rPr>
          <w:b/>
          <w:sz w:val="40"/>
          <w:szCs w:val="35"/>
        </w:rPr>
        <w:t>Р</w:t>
      </w:r>
      <w:proofErr w:type="gramEnd"/>
      <w:r w:rsidRPr="00742DC0">
        <w:rPr>
          <w:b/>
          <w:sz w:val="40"/>
          <w:szCs w:val="35"/>
        </w:rPr>
        <w:t xml:space="preserve"> Е Ш Е Н И Е</w:t>
      </w:r>
    </w:p>
    <w:p w:rsidR="00675061" w:rsidRPr="009E44F3" w:rsidRDefault="00675061" w:rsidP="00675061">
      <w:pPr>
        <w:pStyle w:val="a3"/>
        <w:rPr>
          <w:rFonts w:ascii="Georgia" w:hAnsi="Georgia"/>
          <w:sz w:val="28"/>
          <w:szCs w:val="28"/>
        </w:rPr>
      </w:pPr>
    </w:p>
    <w:p w:rsidR="00742DC0" w:rsidRDefault="00742DC0" w:rsidP="00742DC0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</w:p>
    <w:p w:rsidR="00742DC0" w:rsidRPr="00742DC0" w:rsidRDefault="00742DC0" w:rsidP="00742DC0">
      <w:pPr>
        <w:pBdr>
          <w:top w:val="thinThickMediumGap" w:sz="24" w:space="1" w:color="auto"/>
        </w:pBdr>
        <w:jc w:val="both"/>
        <w:rPr>
          <w:sz w:val="28"/>
          <w:szCs w:val="28"/>
        </w:rPr>
      </w:pPr>
      <w:r w:rsidRPr="00742DC0">
        <w:rPr>
          <w:sz w:val="28"/>
          <w:szCs w:val="28"/>
        </w:rPr>
        <w:t>«</w:t>
      </w:r>
      <w:r>
        <w:rPr>
          <w:sz w:val="28"/>
          <w:szCs w:val="28"/>
        </w:rPr>
        <w:t xml:space="preserve">01» </w:t>
      </w:r>
      <w:r w:rsidRPr="00742DC0">
        <w:rPr>
          <w:sz w:val="28"/>
          <w:szCs w:val="28"/>
        </w:rPr>
        <w:t xml:space="preserve"> февраля 2016г.                                                                         </w:t>
      </w:r>
      <w:r>
        <w:rPr>
          <w:sz w:val="28"/>
          <w:szCs w:val="28"/>
        </w:rPr>
        <w:t xml:space="preserve">   </w:t>
      </w:r>
      <w:r w:rsidRPr="00742DC0">
        <w:rPr>
          <w:sz w:val="28"/>
          <w:szCs w:val="28"/>
        </w:rPr>
        <w:t xml:space="preserve">       № 7</w:t>
      </w:r>
    </w:p>
    <w:p w:rsidR="00742DC0" w:rsidRDefault="00742DC0" w:rsidP="00742DC0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</w:p>
    <w:p w:rsidR="00742DC0" w:rsidRDefault="00742DC0" w:rsidP="00742DC0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 w:rsidRPr="00F06213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порядка исчисления</w:t>
      </w:r>
    </w:p>
    <w:p w:rsidR="00742DC0" w:rsidRDefault="00742DC0" w:rsidP="00742DC0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размера арендной платы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земельные </w:t>
      </w:r>
    </w:p>
    <w:p w:rsidR="00742DC0" w:rsidRDefault="00742DC0" w:rsidP="00742DC0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участки, находящиеся в собственности</w:t>
      </w:r>
    </w:p>
    <w:p w:rsidR="00742DC0" w:rsidRDefault="00742DC0" w:rsidP="00742DC0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 Село Кудиново», </w:t>
      </w:r>
    </w:p>
    <w:p w:rsidR="00742DC0" w:rsidRDefault="00742DC0" w:rsidP="00742DC0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земельные участки, </w:t>
      </w:r>
    </w:p>
    <w:p w:rsidR="00742DC0" w:rsidRDefault="00742DC0" w:rsidP="00742DC0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государственная собственность на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</w:t>
      </w:r>
    </w:p>
    <w:p w:rsidR="00742DC0" w:rsidRDefault="00742DC0" w:rsidP="00742DC0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proofErr w:type="gramStart"/>
      <w:r>
        <w:rPr>
          <w:b/>
          <w:sz w:val="28"/>
          <w:szCs w:val="28"/>
        </w:rPr>
        <w:t>разграничена</w:t>
      </w:r>
      <w:proofErr w:type="gramEnd"/>
      <w:r>
        <w:rPr>
          <w:b/>
          <w:sz w:val="28"/>
          <w:szCs w:val="28"/>
        </w:rPr>
        <w:t>, переданные в аренду без торгов</w:t>
      </w:r>
    </w:p>
    <w:p w:rsidR="00675061" w:rsidRPr="009E44F3" w:rsidRDefault="00675061" w:rsidP="00742DC0">
      <w:pPr>
        <w:pStyle w:val="a3"/>
        <w:jc w:val="left"/>
        <w:rPr>
          <w:rFonts w:ascii="Georgia" w:hAnsi="Georgia"/>
          <w:sz w:val="28"/>
          <w:szCs w:val="28"/>
        </w:rPr>
      </w:pPr>
    </w:p>
    <w:p w:rsidR="00675061" w:rsidRPr="00AD2939" w:rsidRDefault="00675061" w:rsidP="0067506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D2939">
        <w:rPr>
          <w:sz w:val="28"/>
          <w:szCs w:val="28"/>
        </w:rPr>
        <w:t xml:space="preserve">     </w:t>
      </w:r>
      <w:r w:rsidR="00AD2939" w:rsidRPr="00AD2939">
        <w:rPr>
          <w:sz w:val="28"/>
          <w:szCs w:val="28"/>
        </w:rPr>
        <w:t xml:space="preserve">Руководствуясь </w:t>
      </w:r>
      <w:hyperlink r:id="rId5" w:history="1">
        <w:r w:rsidR="00AD2939" w:rsidRPr="00AD2939">
          <w:rPr>
            <w:sz w:val="28"/>
            <w:szCs w:val="28"/>
          </w:rPr>
          <w:t>статьями 22</w:t>
        </w:r>
      </w:hyperlink>
      <w:r w:rsidR="00AD2939" w:rsidRPr="00AD2939">
        <w:rPr>
          <w:sz w:val="28"/>
          <w:szCs w:val="28"/>
        </w:rPr>
        <w:t xml:space="preserve">, </w:t>
      </w:r>
      <w:hyperlink r:id="rId6" w:history="1">
        <w:r w:rsidR="00AD2939" w:rsidRPr="00AD2939">
          <w:rPr>
            <w:sz w:val="28"/>
            <w:szCs w:val="28"/>
          </w:rPr>
          <w:t>65</w:t>
        </w:r>
      </w:hyperlink>
      <w:r w:rsidR="00AD2939" w:rsidRPr="00AD2939">
        <w:rPr>
          <w:sz w:val="28"/>
          <w:szCs w:val="28"/>
        </w:rPr>
        <w:t xml:space="preserve">, </w:t>
      </w:r>
      <w:hyperlink r:id="rId7" w:history="1">
        <w:r w:rsidR="00AD2939" w:rsidRPr="00AD2939">
          <w:rPr>
            <w:sz w:val="28"/>
            <w:szCs w:val="28"/>
          </w:rPr>
          <w:t>39.7</w:t>
        </w:r>
      </w:hyperlink>
      <w:r w:rsidR="00AD2939" w:rsidRPr="00AD2939">
        <w:rPr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="00AD2939" w:rsidRPr="00AD2939">
          <w:rPr>
            <w:sz w:val="28"/>
            <w:szCs w:val="28"/>
          </w:rPr>
          <w:t>законом</w:t>
        </w:r>
      </w:hyperlink>
      <w:r w:rsidR="00AD2939" w:rsidRPr="00AD2939">
        <w:rPr>
          <w:sz w:val="28"/>
          <w:szCs w:val="28"/>
        </w:rPr>
        <w:t xml:space="preserve"> от 25.10.2001 N 137-ФЗ "О введении в действие Земельного кодекса Российской Федерации"</w:t>
      </w:r>
      <w:r w:rsidRPr="00AD2939">
        <w:rPr>
          <w:sz w:val="28"/>
          <w:szCs w:val="28"/>
        </w:rPr>
        <w:t>,</w:t>
      </w:r>
      <w:r w:rsidR="00AD2939">
        <w:rPr>
          <w:sz w:val="28"/>
          <w:szCs w:val="28"/>
        </w:rPr>
        <w:t xml:space="preserve"> </w:t>
      </w:r>
      <w:r w:rsidR="008B33A0">
        <w:rPr>
          <w:sz w:val="28"/>
          <w:szCs w:val="28"/>
        </w:rPr>
        <w:t>Уставом</w:t>
      </w:r>
      <w:r w:rsidR="00AD2939">
        <w:rPr>
          <w:sz w:val="28"/>
          <w:szCs w:val="28"/>
        </w:rPr>
        <w:t xml:space="preserve"> </w:t>
      </w:r>
      <w:r w:rsidR="008B33A0">
        <w:rPr>
          <w:sz w:val="28"/>
          <w:szCs w:val="28"/>
        </w:rPr>
        <w:t>сельского поселения</w:t>
      </w:r>
      <w:r w:rsidR="00742DC0">
        <w:rPr>
          <w:sz w:val="28"/>
          <w:szCs w:val="28"/>
        </w:rPr>
        <w:t xml:space="preserve"> « Село Кудиново</w:t>
      </w:r>
      <w:r w:rsidR="00AD2939">
        <w:rPr>
          <w:sz w:val="28"/>
          <w:szCs w:val="28"/>
        </w:rPr>
        <w:t>»</w:t>
      </w:r>
      <w:r w:rsidR="00437E3D">
        <w:rPr>
          <w:sz w:val="28"/>
          <w:szCs w:val="28"/>
        </w:rPr>
        <w:t>,</w:t>
      </w:r>
    </w:p>
    <w:p w:rsidR="00675061" w:rsidRPr="003E7FC5" w:rsidRDefault="00675061" w:rsidP="0067506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675061" w:rsidRDefault="000370E2" w:rsidP="006750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</w:t>
      </w:r>
      <w:r w:rsidR="00742DC0">
        <w:rPr>
          <w:b/>
          <w:sz w:val="28"/>
          <w:szCs w:val="28"/>
        </w:rPr>
        <w:t>ма сельского поселения « Село Кудиново</w:t>
      </w:r>
      <w:r>
        <w:rPr>
          <w:b/>
          <w:sz w:val="28"/>
          <w:szCs w:val="28"/>
        </w:rPr>
        <w:t>»</w:t>
      </w:r>
    </w:p>
    <w:p w:rsidR="00675061" w:rsidRPr="009E44F3" w:rsidRDefault="000370E2" w:rsidP="006750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</w:t>
      </w:r>
      <w:r w:rsidR="00675061" w:rsidRPr="009E44F3">
        <w:rPr>
          <w:b/>
          <w:sz w:val="28"/>
          <w:szCs w:val="28"/>
        </w:rPr>
        <w:t>:</w:t>
      </w:r>
    </w:p>
    <w:p w:rsidR="00675061" w:rsidRPr="00BA5D4B" w:rsidRDefault="00675061" w:rsidP="006750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7E3D" w:rsidRDefault="00675061" w:rsidP="00437E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7E3D" w:rsidRPr="00437E3D">
        <w:rPr>
          <w:sz w:val="28"/>
          <w:szCs w:val="28"/>
        </w:rPr>
        <w:t xml:space="preserve">Утвердить </w:t>
      </w:r>
      <w:hyperlink w:anchor="Par39" w:history="1">
        <w:r w:rsidR="00437E3D" w:rsidRPr="00437E3D">
          <w:rPr>
            <w:sz w:val="28"/>
            <w:szCs w:val="28"/>
          </w:rPr>
          <w:t>Порядок</w:t>
        </w:r>
      </w:hyperlink>
      <w:r w:rsidR="00437E3D" w:rsidRPr="00437E3D">
        <w:rPr>
          <w:sz w:val="28"/>
          <w:szCs w:val="28"/>
        </w:rPr>
        <w:t xml:space="preserve"> </w:t>
      </w:r>
      <w:r w:rsidR="000370E2">
        <w:rPr>
          <w:sz w:val="28"/>
          <w:szCs w:val="28"/>
        </w:rPr>
        <w:t>исчисления</w:t>
      </w:r>
      <w:r w:rsidR="00437E3D" w:rsidRPr="00437E3D">
        <w:rPr>
          <w:sz w:val="28"/>
          <w:szCs w:val="28"/>
        </w:rPr>
        <w:t xml:space="preserve"> размера арендной платы за земельные участки, находящиеся в собственности </w:t>
      </w:r>
      <w:r w:rsidR="000370E2">
        <w:rPr>
          <w:sz w:val="28"/>
          <w:szCs w:val="28"/>
        </w:rPr>
        <w:t>сельского поселения</w:t>
      </w:r>
      <w:r w:rsidR="00437E3D" w:rsidRPr="00437E3D">
        <w:rPr>
          <w:sz w:val="28"/>
          <w:szCs w:val="28"/>
        </w:rPr>
        <w:t xml:space="preserve"> "</w:t>
      </w:r>
      <w:r w:rsidR="00742DC0">
        <w:rPr>
          <w:sz w:val="28"/>
          <w:szCs w:val="28"/>
        </w:rPr>
        <w:t xml:space="preserve"> Село Кудиново</w:t>
      </w:r>
      <w:r w:rsidR="00437E3D" w:rsidRPr="00437E3D">
        <w:rPr>
          <w:sz w:val="28"/>
          <w:szCs w:val="28"/>
        </w:rPr>
        <w:t>",</w:t>
      </w:r>
      <w:r w:rsidR="000370E2">
        <w:rPr>
          <w:sz w:val="28"/>
          <w:szCs w:val="28"/>
        </w:rPr>
        <w:t xml:space="preserve"> а также земельные участки государственная собственность на которые не разграничена,</w:t>
      </w:r>
      <w:r w:rsidR="00437E3D" w:rsidRPr="00437E3D">
        <w:rPr>
          <w:sz w:val="28"/>
          <w:szCs w:val="28"/>
        </w:rPr>
        <w:t xml:space="preserve"> переданные в аренду без торгов (приложение N 1).</w:t>
      </w:r>
    </w:p>
    <w:p w:rsidR="00437E3D" w:rsidRDefault="00437E3D" w:rsidP="00437E3D">
      <w:pPr>
        <w:pStyle w:val="ConsPlusNormal"/>
        <w:ind w:firstLine="540"/>
        <w:jc w:val="both"/>
        <w:rPr>
          <w:sz w:val="28"/>
          <w:szCs w:val="28"/>
        </w:rPr>
      </w:pPr>
    </w:p>
    <w:p w:rsidR="00437E3D" w:rsidRDefault="00437E3D" w:rsidP="00437E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7E3D">
        <w:rPr>
          <w:sz w:val="28"/>
          <w:szCs w:val="28"/>
        </w:rPr>
        <w:t xml:space="preserve">Утвердить </w:t>
      </w:r>
      <w:hyperlink w:anchor="Par84" w:history="1">
        <w:r w:rsidRPr="00437E3D">
          <w:rPr>
            <w:sz w:val="28"/>
            <w:szCs w:val="28"/>
          </w:rPr>
          <w:t>ставки</w:t>
        </w:r>
      </w:hyperlink>
      <w:r w:rsidRPr="00437E3D">
        <w:rPr>
          <w:sz w:val="28"/>
          <w:szCs w:val="28"/>
        </w:rPr>
        <w:t xml:space="preserve"> арендной платы (приложение N 2).</w:t>
      </w:r>
    </w:p>
    <w:p w:rsidR="000370E2" w:rsidRDefault="000370E2" w:rsidP="00437E3D">
      <w:pPr>
        <w:pStyle w:val="ConsPlusNormal"/>
        <w:ind w:firstLine="540"/>
        <w:jc w:val="both"/>
        <w:rPr>
          <w:sz w:val="28"/>
          <w:szCs w:val="28"/>
        </w:rPr>
      </w:pPr>
    </w:p>
    <w:p w:rsidR="000370E2" w:rsidRDefault="000370E2" w:rsidP="00437E3D">
      <w:pPr>
        <w:pStyle w:val="ConsPlusNormal"/>
        <w:ind w:firstLine="540"/>
        <w:jc w:val="both"/>
      </w:pPr>
      <w:r>
        <w:rPr>
          <w:sz w:val="28"/>
          <w:szCs w:val="28"/>
        </w:rPr>
        <w:t>3. Отменит</w:t>
      </w:r>
      <w:r w:rsidR="00742DC0">
        <w:rPr>
          <w:sz w:val="28"/>
          <w:szCs w:val="28"/>
        </w:rPr>
        <w:t>ь решение Сельской Думы от 15 января 2016г.  № 4</w:t>
      </w:r>
      <w:r>
        <w:rPr>
          <w:sz w:val="28"/>
          <w:szCs w:val="28"/>
        </w:rPr>
        <w:t xml:space="preserve"> «Об утверждении </w:t>
      </w:r>
      <w:r w:rsidRPr="000370E2">
        <w:rPr>
          <w:sz w:val="28"/>
          <w:szCs w:val="28"/>
        </w:rPr>
        <w:t>Порядка</w:t>
      </w:r>
      <w:r>
        <w:t xml:space="preserve"> </w:t>
      </w:r>
      <w:r w:rsidR="00994D3D">
        <w:rPr>
          <w:sz w:val="28"/>
          <w:szCs w:val="28"/>
        </w:rPr>
        <w:t>определения</w:t>
      </w:r>
      <w:r w:rsidRPr="00437E3D">
        <w:rPr>
          <w:sz w:val="28"/>
          <w:szCs w:val="28"/>
        </w:rPr>
        <w:t xml:space="preserve"> размера арендной платы за земельные участки, </w:t>
      </w:r>
      <w:r>
        <w:rPr>
          <w:sz w:val="28"/>
          <w:szCs w:val="28"/>
        </w:rPr>
        <w:t>государственная собственность на которые не разграничена,</w:t>
      </w:r>
      <w:r w:rsidR="00994D3D">
        <w:rPr>
          <w:sz w:val="28"/>
          <w:szCs w:val="28"/>
        </w:rPr>
        <w:t xml:space="preserve"> предоставленные в аренду без торгов, находящиеся на территории сельского поселения «Село Кудиново</w:t>
      </w:r>
      <w:r>
        <w:rPr>
          <w:sz w:val="28"/>
          <w:szCs w:val="28"/>
        </w:rPr>
        <w:t>»</w:t>
      </w:r>
      <w:r w:rsidR="008B33A0">
        <w:rPr>
          <w:sz w:val="28"/>
          <w:szCs w:val="28"/>
        </w:rPr>
        <w:t>.</w:t>
      </w:r>
    </w:p>
    <w:p w:rsidR="00675061" w:rsidRPr="003E7FC5" w:rsidRDefault="00675061" w:rsidP="00437E3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75061" w:rsidRDefault="008B33A0" w:rsidP="00437E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061">
        <w:rPr>
          <w:sz w:val="28"/>
          <w:szCs w:val="28"/>
        </w:rPr>
        <w:t xml:space="preserve">. </w:t>
      </w:r>
      <w:r w:rsidR="00675061" w:rsidRPr="00717757">
        <w:rPr>
          <w:sz w:val="28"/>
          <w:szCs w:val="28"/>
        </w:rPr>
        <w:t>Настоящее решение вступает в силу с момента его принятия</w:t>
      </w:r>
      <w:r w:rsidR="00A401DE">
        <w:rPr>
          <w:sz w:val="28"/>
          <w:szCs w:val="28"/>
        </w:rPr>
        <w:t xml:space="preserve">, подлежит </w:t>
      </w:r>
      <w:r w:rsidR="00675061" w:rsidRPr="00717757">
        <w:rPr>
          <w:sz w:val="28"/>
          <w:szCs w:val="28"/>
        </w:rPr>
        <w:t xml:space="preserve"> опубликованию </w:t>
      </w:r>
      <w:r w:rsidR="006F2C9B">
        <w:rPr>
          <w:sz w:val="28"/>
          <w:szCs w:val="28"/>
        </w:rPr>
        <w:t xml:space="preserve">и распространяется на правоотношения, возникшие с 1 </w:t>
      </w:r>
      <w:r>
        <w:rPr>
          <w:sz w:val="28"/>
          <w:szCs w:val="28"/>
        </w:rPr>
        <w:t>января</w:t>
      </w:r>
      <w:r w:rsidR="006F2C9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6F2C9B">
        <w:rPr>
          <w:sz w:val="28"/>
          <w:szCs w:val="28"/>
        </w:rPr>
        <w:t xml:space="preserve"> года</w:t>
      </w:r>
      <w:r w:rsidR="00675061">
        <w:rPr>
          <w:sz w:val="28"/>
          <w:szCs w:val="28"/>
        </w:rPr>
        <w:t>.</w:t>
      </w:r>
    </w:p>
    <w:p w:rsidR="00675061" w:rsidRDefault="00675061" w:rsidP="0067506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5061" w:rsidRDefault="00675061" w:rsidP="00675061"/>
    <w:p w:rsidR="00675061" w:rsidRPr="009E44F3" w:rsidRDefault="00675061" w:rsidP="00675061">
      <w:pPr>
        <w:shd w:val="clear" w:color="auto" w:fill="FFFFFF"/>
        <w:rPr>
          <w:sz w:val="28"/>
          <w:szCs w:val="28"/>
        </w:rPr>
      </w:pPr>
      <w:r w:rsidRPr="009E44F3">
        <w:rPr>
          <w:b/>
          <w:bCs/>
          <w:color w:val="000000"/>
          <w:sz w:val="28"/>
          <w:szCs w:val="28"/>
        </w:rPr>
        <w:t xml:space="preserve">Глава </w:t>
      </w:r>
      <w:r w:rsidR="008B33A0">
        <w:rPr>
          <w:b/>
          <w:bCs/>
          <w:color w:val="000000"/>
          <w:sz w:val="28"/>
          <w:szCs w:val="28"/>
        </w:rPr>
        <w:t>сельского поселения</w:t>
      </w:r>
    </w:p>
    <w:p w:rsidR="00EA1AC5" w:rsidRDefault="00675061" w:rsidP="00742DC0">
      <w:pPr>
        <w:shd w:val="clear" w:color="auto" w:fill="FFFFFF"/>
        <w:rPr>
          <w:b/>
          <w:sz w:val="28"/>
          <w:szCs w:val="28"/>
        </w:rPr>
      </w:pPr>
      <w:r w:rsidRPr="009E44F3">
        <w:rPr>
          <w:b/>
          <w:bCs/>
          <w:sz w:val="28"/>
          <w:szCs w:val="28"/>
        </w:rPr>
        <w:t>«</w:t>
      </w:r>
      <w:r w:rsidR="00742DC0">
        <w:rPr>
          <w:b/>
          <w:bCs/>
          <w:sz w:val="28"/>
          <w:szCs w:val="28"/>
        </w:rPr>
        <w:t xml:space="preserve"> Село Кудиново</w:t>
      </w:r>
      <w:r w:rsidRPr="009E44F3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</w:t>
      </w:r>
      <w:r w:rsidR="00742DC0">
        <w:rPr>
          <w:b/>
          <w:sz w:val="28"/>
          <w:szCs w:val="28"/>
        </w:rPr>
        <w:t xml:space="preserve">                                  В.В. </w:t>
      </w:r>
      <w:proofErr w:type="spellStart"/>
      <w:r w:rsidR="00742DC0">
        <w:rPr>
          <w:b/>
          <w:sz w:val="28"/>
          <w:szCs w:val="28"/>
        </w:rPr>
        <w:t>Сенцов</w:t>
      </w:r>
      <w:proofErr w:type="spellEnd"/>
    </w:p>
    <w:p w:rsidR="00742DC0" w:rsidRDefault="00742DC0" w:rsidP="008B33A0">
      <w:pPr>
        <w:shd w:val="clear" w:color="auto" w:fill="FFFFFF"/>
        <w:rPr>
          <w:b/>
          <w:sz w:val="28"/>
          <w:szCs w:val="28"/>
        </w:rPr>
      </w:pPr>
    </w:p>
    <w:p w:rsidR="00742DC0" w:rsidRDefault="00742DC0" w:rsidP="008B33A0">
      <w:pPr>
        <w:shd w:val="clear" w:color="auto" w:fill="FFFFFF"/>
        <w:rPr>
          <w:b/>
          <w:sz w:val="28"/>
          <w:szCs w:val="28"/>
        </w:rPr>
      </w:pPr>
    </w:p>
    <w:p w:rsidR="00CC0EC1" w:rsidRPr="00CC0EC1" w:rsidRDefault="00CC0EC1" w:rsidP="00CC0EC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CC0EC1">
        <w:rPr>
          <w:rFonts w:eastAsia="Calibri"/>
          <w:lang w:eastAsia="en-US"/>
        </w:rPr>
        <w:t>Приложение № 1к Решению</w:t>
      </w:r>
    </w:p>
    <w:p w:rsidR="00CC0EC1" w:rsidRPr="00CC0EC1" w:rsidRDefault="00CC0EC1" w:rsidP="00CC0EC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0EC1">
        <w:rPr>
          <w:rFonts w:eastAsia="Calibri"/>
          <w:lang w:eastAsia="en-US"/>
        </w:rPr>
        <w:t xml:space="preserve">Сельской Думы СП </w:t>
      </w:r>
      <w:r w:rsidR="00742DC0">
        <w:rPr>
          <w:rFonts w:eastAsia="Calibri"/>
          <w:lang w:eastAsia="en-US"/>
        </w:rPr>
        <w:t>« Село Кудиново</w:t>
      </w:r>
      <w:r w:rsidRPr="00CC0EC1">
        <w:rPr>
          <w:rFonts w:eastAsia="Calibri"/>
          <w:lang w:eastAsia="en-US"/>
        </w:rPr>
        <w:t>»</w:t>
      </w:r>
    </w:p>
    <w:p w:rsidR="00CC0EC1" w:rsidRPr="00CC0EC1" w:rsidRDefault="00742DC0" w:rsidP="00CC0EC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01.02. 2016  г. № 7</w:t>
      </w:r>
    </w:p>
    <w:p w:rsidR="00CC0EC1" w:rsidRPr="00CC0EC1" w:rsidRDefault="00CC0EC1" w:rsidP="00CC0E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0" w:name="Par39"/>
      <w:bookmarkEnd w:id="0"/>
    </w:p>
    <w:p w:rsidR="00CC0EC1" w:rsidRPr="00CC0EC1" w:rsidRDefault="00CC0EC1" w:rsidP="00CC0EC1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0EC1">
        <w:rPr>
          <w:rFonts w:eastAsia="Calibri"/>
          <w:b/>
          <w:bCs/>
          <w:lang w:eastAsia="en-US"/>
        </w:rPr>
        <w:t>ПОРЯДОК</w:t>
      </w:r>
    </w:p>
    <w:p w:rsidR="00CC0EC1" w:rsidRPr="00CC0EC1" w:rsidRDefault="00CC0EC1" w:rsidP="00CC0EC1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0EC1">
        <w:rPr>
          <w:rFonts w:eastAsia="Calibri"/>
          <w:b/>
          <w:bCs/>
          <w:lang w:eastAsia="en-US"/>
        </w:rPr>
        <w:t xml:space="preserve">ОПРЕДЕЛЕНИЯ РАЗМЕРА АРЕНДНОЙ ПЛАТЫ </w:t>
      </w:r>
      <w:proofErr w:type="gramStart"/>
      <w:r w:rsidRPr="00CC0EC1">
        <w:rPr>
          <w:rFonts w:eastAsia="Calibri"/>
          <w:b/>
          <w:bCs/>
          <w:lang w:eastAsia="en-US"/>
        </w:rPr>
        <w:t>ЗА</w:t>
      </w:r>
      <w:proofErr w:type="gramEnd"/>
      <w:r w:rsidRPr="00CC0EC1">
        <w:rPr>
          <w:rFonts w:eastAsia="Calibri"/>
          <w:b/>
          <w:bCs/>
          <w:lang w:eastAsia="en-US"/>
        </w:rPr>
        <w:t xml:space="preserve"> ЗЕМЕЛЬНЫЕ </w:t>
      </w:r>
    </w:p>
    <w:p w:rsidR="00CC0EC1" w:rsidRPr="00CC0EC1" w:rsidRDefault="00CC0EC1" w:rsidP="00CC0EC1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0EC1">
        <w:rPr>
          <w:rFonts w:eastAsia="Calibri"/>
          <w:b/>
          <w:bCs/>
          <w:lang w:eastAsia="en-US"/>
        </w:rPr>
        <w:t xml:space="preserve">УЧАСТКИ, НАХОДЯЩИЕСЯ В СОБСТВЕННОСТИ </w:t>
      </w:r>
    </w:p>
    <w:p w:rsidR="00CC0EC1" w:rsidRPr="00CC0EC1" w:rsidRDefault="00CC0EC1" w:rsidP="00CC0EC1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0EC1">
        <w:rPr>
          <w:rFonts w:eastAsia="Calibri"/>
          <w:b/>
          <w:bCs/>
          <w:lang w:eastAsia="en-US"/>
        </w:rPr>
        <w:t>СЕЛ</w:t>
      </w:r>
      <w:r w:rsidR="00742DC0">
        <w:rPr>
          <w:rFonts w:eastAsia="Calibri"/>
          <w:b/>
          <w:bCs/>
          <w:lang w:eastAsia="en-US"/>
        </w:rPr>
        <w:t>ЬСКОГО ПОСЕЛЕНИЯ « СЕЛО КУДИНОВО</w:t>
      </w:r>
      <w:r w:rsidRPr="00CC0EC1">
        <w:rPr>
          <w:rFonts w:eastAsia="Calibri"/>
          <w:b/>
          <w:bCs/>
          <w:lang w:eastAsia="en-US"/>
        </w:rPr>
        <w:t xml:space="preserve">», А ТАКЖЕ ЗЕМЕЛЬНЫЕ УЧАСТКИ ГОСУДАРСТВЕННАЯ </w:t>
      </w:r>
      <w:proofErr w:type="gramStart"/>
      <w:r w:rsidRPr="00CC0EC1">
        <w:rPr>
          <w:rFonts w:eastAsia="Calibri"/>
          <w:b/>
          <w:bCs/>
          <w:lang w:eastAsia="en-US"/>
        </w:rPr>
        <w:t>СОБСТВЕННОСТЬ</w:t>
      </w:r>
      <w:proofErr w:type="gramEnd"/>
      <w:r w:rsidRPr="00CC0EC1">
        <w:rPr>
          <w:rFonts w:eastAsia="Calibri"/>
          <w:b/>
          <w:bCs/>
          <w:lang w:eastAsia="en-US"/>
        </w:rPr>
        <w:t xml:space="preserve"> НА КОТОРЫЕ НЕ РАЗГРАНИЧЕНА, ПРЕДОСТАВЛЯЕМЫЕ В АРЕНДУ БЕЗ ТОРГОВ</w:t>
      </w:r>
    </w:p>
    <w:p w:rsidR="00CC0EC1" w:rsidRPr="00CC0EC1" w:rsidRDefault="00CC0EC1" w:rsidP="00CC0E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>1. Размер арендной платы за земельные участки, находящиеся в собственности сел</w:t>
      </w:r>
      <w:r w:rsidR="00742DC0">
        <w:rPr>
          <w:rFonts w:eastAsia="Calibri"/>
          <w:sz w:val="28"/>
          <w:szCs w:val="28"/>
          <w:lang w:eastAsia="en-US"/>
        </w:rPr>
        <w:t>ьского поселения "Село Кудиново</w:t>
      </w:r>
      <w:r w:rsidRPr="00CC0EC1">
        <w:rPr>
          <w:rFonts w:eastAsia="Calibri"/>
          <w:sz w:val="28"/>
          <w:szCs w:val="28"/>
          <w:lang w:eastAsia="en-US"/>
        </w:rPr>
        <w:t>", а также земельные участки собственность на которые не разграничена, переданные в аренду без торгов, за исключением случаев, предусмотренных законодательством Российской Федерации, определяется по следующей формуле:</w:t>
      </w:r>
    </w:p>
    <w:p w:rsidR="00CC0EC1" w:rsidRPr="00CC0EC1" w:rsidRDefault="00CC0EC1" w:rsidP="00CC0E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 xml:space="preserve">А = С x К x </w:t>
      </w:r>
      <w:proofErr w:type="gramStart"/>
      <w:r w:rsidRPr="00CC0EC1">
        <w:rPr>
          <w:rFonts w:eastAsia="Calibri"/>
          <w:sz w:val="28"/>
          <w:szCs w:val="28"/>
          <w:lang w:eastAsia="en-US"/>
        </w:rPr>
        <w:t>П</w:t>
      </w:r>
      <w:proofErr w:type="gramEnd"/>
      <w:r w:rsidRPr="00CC0EC1">
        <w:rPr>
          <w:rFonts w:eastAsia="Calibri"/>
          <w:sz w:val="28"/>
          <w:szCs w:val="28"/>
          <w:lang w:eastAsia="en-US"/>
        </w:rPr>
        <w:t xml:space="preserve"> x И1 x...x </w:t>
      </w:r>
      <w:proofErr w:type="spellStart"/>
      <w:r w:rsidRPr="00CC0EC1">
        <w:rPr>
          <w:rFonts w:eastAsia="Calibri"/>
          <w:sz w:val="28"/>
          <w:szCs w:val="28"/>
          <w:lang w:eastAsia="en-US"/>
        </w:rPr>
        <w:t>Иn</w:t>
      </w:r>
      <w:proofErr w:type="spellEnd"/>
      <w:r w:rsidRPr="00CC0EC1">
        <w:rPr>
          <w:rFonts w:eastAsia="Calibri"/>
          <w:sz w:val="28"/>
          <w:szCs w:val="28"/>
          <w:lang w:eastAsia="en-US"/>
        </w:rPr>
        <w:t>,</w:t>
      </w:r>
    </w:p>
    <w:p w:rsidR="00CC0EC1" w:rsidRPr="00CC0EC1" w:rsidRDefault="00CC0EC1" w:rsidP="00CC0E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>где</w:t>
      </w:r>
      <w:proofErr w:type="gramStart"/>
      <w:r w:rsidRPr="00CC0EC1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CC0EC1">
        <w:rPr>
          <w:rFonts w:eastAsia="Calibri"/>
          <w:sz w:val="28"/>
          <w:szCs w:val="28"/>
          <w:lang w:eastAsia="en-US"/>
        </w:rPr>
        <w:t xml:space="preserve"> - размер арендной платы;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0EC1">
        <w:rPr>
          <w:rFonts w:eastAsia="Calibri"/>
          <w:sz w:val="28"/>
          <w:szCs w:val="28"/>
          <w:lang w:eastAsia="en-US"/>
        </w:rPr>
        <w:t>С</w:t>
      </w:r>
      <w:proofErr w:type="gramEnd"/>
      <w:r w:rsidRPr="00CC0EC1">
        <w:rPr>
          <w:rFonts w:eastAsia="Calibri"/>
          <w:sz w:val="28"/>
          <w:szCs w:val="28"/>
          <w:lang w:eastAsia="en-US"/>
        </w:rPr>
        <w:t xml:space="preserve"> - ставка арендной платы;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0EC1">
        <w:rPr>
          <w:rFonts w:eastAsia="Calibri"/>
          <w:sz w:val="28"/>
          <w:szCs w:val="28"/>
          <w:lang w:eastAsia="en-US"/>
        </w:rPr>
        <w:t>К</w:t>
      </w:r>
      <w:proofErr w:type="gramEnd"/>
      <w:r w:rsidRPr="00CC0EC1">
        <w:rPr>
          <w:rFonts w:eastAsia="Calibri"/>
          <w:sz w:val="28"/>
          <w:szCs w:val="28"/>
          <w:lang w:eastAsia="en-US"/>
        </w:rPr>
        <w:t xml:space="preserve"> - кадастровая стоимость земельного участка;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0EC1">
        <w:rPr>
          <w:rFonts w:eastAsia="Calibri"/>
          <w:sz w:val="28"/>
          <w:szCs w:val="28"/>
          <w:lang w:eastAsia="en-US"/>
        </w:rPr>
        <w:t>П</w:t>
      </w:r>
      <w:proofErr w:type="gramEnd"/>
      <w:r w:rsidRPr="00CC0EC1">
        <w:rPr>
          <w:rFonts w:eastAsia="Calibri"/>
          <w:sz w:val="28"/>
          <w:szCs w:val="28"/>
          <w:lang w:eastAsia="en-US"/>
        </w:rPr>
        <w:t xml:space="preserve"> - поправочный коэффициент;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>И</w:t>
      </w:r>
      <w:proofErr w:type="gramStart"/>
      <w:r w:rsidRPr="00CC0EC1">
        <w:rPr>
          <w:rFonts w:eastAsia="Calibri"/>
          <w:sz w:val="28"/>
          <w:szCs w:val="28"/>
          <w:lang w:eastAsia="en-US"/>
        </w:rPr>
        <w:t>1</w:t>
      </w:r>
      <w:proofErr w:type="gramEnd"/>
      <w:r w:rsidRPr="00CC0EC1">
        <w:rPr>
          <w:rFonts w:eastAsia="Calibri"/>
          <w:sz w:val="28"/>
          <w:szCs w:val="28"/>
          <w:lang w:eastAsia="en-US"/>
        </w:rPr>
        <w:t xml:space="preserve"> x...x </w:t>
      </w:r>
      <w:proofErr w:type="spellStart"/>
      <w:r w:rsidRPr="00CC0EC1">
        <w:rPr>
          <w:rFonts w:eastAsia="Calibri"/>
          <w:sz w:val="28"/>
          <w:szCs w:val="28"/>
          <w:lang w:eastAsia="en-US"/>
        </w:rPr>
        <w:t>Иn</w:t>
      </w:r>
      <w:proofErr w:type="spellEnd"/>
      <w:r w:rsidRPr="00CC0EC1">
        <w:rPr>
          <w:rFonts w:eastAsia="Calibri"/>
          <w:sz w:val="28"/>
          <w:szCs w:val="28"/>
          <w:lang w:eastAsia="en-US"/>
        </w:rPr>
        <w:t xml:space="preserve"> - годовые индексы потребительских цен за период, прошедший с момента утверждения соответствующих результатов кадастровой оценки земель.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 xml:space="preserve">2. </w:t>
      </w:r>
      <w:r w:rsidRPr="00CC0EC1">
        <w:rPr>
          <w:rFonts w:eastAsia="Calibri"/>
          <w:color w:val="000000"/>
          <w:sz w:val="28"/>
          <w:szCs w:val="28"/>
          <w:lang w:eastAsia="en-US"/>
        </w:rPr>
        <w:t>Ставки арендной платы устанавливаются в процентах исходя из категории земель, к которой отнесен такой земельный участок, и его разрешенного использования администрацией сельс</w:t>
      </w:r>
      <w:r w:rsidR="00742DC0">
        <w:rPr>
          <w:rFonts w:eastAsia="Calibri"/>
          <w:color w:val="000000"/>
          <w:sz w:val="28"/>
          <w:szCs w:val="28"/>
          <w:lang w:eastAsia="en-US"/>
        </w:rPr>
        <w:t>кого поселения «Село Кудиново</w:t>
      </w:r>
      <w:r w:rsidRPr="00CC0EC1">
        <w:rPr>
          <w:rFonts w:eastAsia="Calibri"/>
          <w:color w:val="000000"/>
          <w:sz w:val="28"/>
          <w:szCs w:val="28"/>
          <w:lang w:eastAsia="en-US"/>
        </w:rPr>
        <w:t>»</w:t>
      </w:r>
      <w:r w:rsidRPr="00CC0EC1">
        <w:rPr>
          <w:rFonts w:eastAsia="Calibri"/>
          <w:sz w:val="28"/>
          <w:szCs w:val="28"/>
          <w:lang w:eastAsia="en-US"/>
        </w:rPr>
        <w:t>.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>При этом указанные ставки арендной платы устанавливаются в пределах от 0,01 до 2,0 процента.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>3. Поправочные коэффициенты, учитывающие категории лиц, являющихся арендаторами, устанавливаются в отношении юридических лиц или индивидуальных предпринимателей, использующих земельные участки для предпринимательской деятельности, в зависимости от их вида деятельности на данном земельном участке, а также в отношении отдельных категорий граждан, использующих земельные участки для целей, не связанных с предпринимательской деятельностью,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участке.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 xml:space="preserve">Поправочные коэффициенты устанавливаются в отношении земель, находящихся в собственности сельского поселения, а также земельные участки государственная собственность на которые не разграничена, </w:t>
      </w:r>
      <w:r w:rsidRPr="00CC0EC1">
        <w:rPr>
          <w:rFonts w:eastAsia="Calibri"/>
          <w:color w:val="000000"/>
          <w:sz w:val="28"/>
          <w:szCs w:val="28"/>
          <w:lang w:eastAsia="en-US"/>
        </w:rPr>
        <w:t>администрацией сельс</w:t>
      </w:r>
      <w:r w:rsidR="00742DC0">
        <w:rPr>
          <w:rFonts w:eastAsia="Calibri"/>
          <w:color w:val="000000"/>
          <w:sz w:val="28"/>
          <w:szCs w:val="28"/>
          <w:lang w:eastAsia="en-US"/>
        </w:rPr>
        <w:t>кого поселения «Село Кудиново</w:t>
      </w:r>
      <w:r w:rsidRPr="00CC0EC1">
        <w:rPr>
          <w:rFonts w:eastAsia="Calibri"/>
          <w:color w:val="000000"/>
          <w:sz w:val="28"/>
          <w:szCs w:val="28"/>
          <w:lang w:eastAsia="en-US"/>
        </w:rPr>
        <w:t>»</w:t>
      </w:r>
      <w:r w:rsidRPr="00CC0EC1">
        <w:rPr>
          <w:rFonts w:eastAsia="Calibri"/>
          <w:sz w:val="28"/>
          <w:szCs w:val="28"/>
          <w:lang w:eastAsia="en-US"/>
        </w:rPr>
        <w:t>.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lastRenderedPageBreak/>
        <w:t>При этом указанные поправочные коэффициенты устанавливаются в пределах от 0,1 до 10.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>В случае, когда поправочный коэффициент не установлен в отношении какой-либо категории лиц, он принимается равным единице.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0EC1">
        <w:rPr>
          <w:rFonts w:eastAsia="Calibri"/>
          <w:sz w:val="28"/>
          <w:szCs w:val="28"/>
          <w:lang w:eastAsia="en-US"/>
        </w:rPr>
        <w:t>При осуществлении на земельном участке нескольких видов деятельности устанавливается наибольший поправочный коэффициент из применяемых в отношении каждого вида деятельности.</w:t>
      </w:r>
      <w:proofErr w:type="gramEnd"/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 xml:space="preserve">4.  В случае если размер арендной платы, рассчитанный в соответствии с настоящим порядком для лиц, указанных в </w:t>
      </w:r>
      <w:hyperlink r:id="rId9" w:history="1">
        <w:r w:rsidRPr="00CC0EC1">
          <w:rPr>
            <w:rFonts w:eastAsia="Calibri"/>
            <w:sz w:val="28"/>
            <w:szCs w:val="28"/>
            <w:lang w:eastAsia="en-US"/>
          </w:rPr>
          <w:t>пункте 5 статьи 39.7</w:t>
        </w:r>
      </w:hyperlink>
      <w:r w:rsidRPr="00CC0EC1">
        <w:rPr>
          <w:rFonts w:eastAsia="Calibri"/>
          <w:sz w:val="28"/>
          <w:szCs w:val="28"/>
          <w:lang w:eastAsia="en-US"/>
        </w:rPr>
        <w:t xml:space="preserve"> Земельного кодекса, превышает размер земельного налога, рассчитанного в отношении такого земельного участка, то он устанавливается равным земельному налогу.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>5. При расчете арендной платы применяется годовой индекс потребительских цен по Калужской области за период с января по декабрь.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>Годовой индекс потребительских цен определяется ежегодно Территориальным органом Федеральной службы государственной статистики по Калужской области.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 xml:space="preserve">6. Расчет размера арендной платы за земли, находящиеся в собственности сельского поселения, а также земельные участки государственная собственность на которые не разграничена, осуществляется </w:t>
      </w:r>
      <w:r w:rsidRPr="00CC0EC1">
        <w:rPr>
          <w:rFonts w:eastAsia="Calibri"/>
          <w:color w:val="000000"/>
          <w:sz w:val="28"/>
          <w:szCs w:val="28"/>
          <w:lang w:eastAsia="en-US"/>
        </w:rPr>
        <w:t>администрацией сельс</w:t>
      </w:r>
      <w:r w:rsidR="00742DC0">
        <w:rPr>
          <w:rFonts w:eastAsia="Calibri"/>
          <w:color w:val="000000"/>
          <w:sz w:val="28"/>
          <w:szCs w:val="28"/>
          <w:lang w:eastAsia="en-US"/>
        </w:rPr>
        <w:t>кого поселения «Село Кудиново</w:t>
      </w:r>
      <w:r w:rsidRPr="00CC0EC1">
        <w:rPr>
          <w:rFonts w:eastAsia="Calibri"/>
          <w:color w:val="000000"/>
          <w:sz w:val="28"/>
          <w:szCs w:val="28"/>
          <w:lang w:eastAsia="en-US"/>
        </w:rPr>
        <w:t>»</w:t>
      </w:r>
      <w:r w:rsidRPr="00CC0EC1">
        <w:rPr>
          <w:rFonts w:eastAsia="Calibri"/>
          <w:sz w:val="28"/>
          <w:szCs w:val="28"/>
          <w:lang w:eastAsia="en-US"/>
        </w:rPr>
        <w:t>.</w:t>
      </w:r>
    </w:p>
    <w:p w:rsidR="00CC0EC1" w:rsidRPr="00CC0EC1" w:rsidRDefault="00CC0EC1" w:rsidP="00CC0E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EC1">
        <w:rPr>
          <w:rFonts w:eastAsia="Calibri"/>
          <w:sz w:val="28"/>
          <w:szCs w:val="28"/>
          <w:lang w:eastAsia="en-US"/>
        </w:rPr>
        <w:t xml:space="preserve">7. Арендная плата подлежит пересчету  с момента вступления в силу нормативного акта об изменении ставок арендной платы и (или) поправочных коэффициентов к ней, а так же при изменении кадастровой стоимости земельного участка, категории земель и вида его разрешенного использования. </w:t>
      </w:r>
    </w:p>
    <w:p w:rsidR="00CC0EC1" w:rsidRPr="00CC0EC1" w:rsidRDefault="00CC0EC1" w:rsidP="00CC0E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CC0EC1" w:rsidRPr="00CC0EC1" w:rsidRDefault="00CC0EC1" w:rsidP="00CC0EC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CC0EC1" w:rsidRDefault="00CC0EC1" w:rsidP="008B33A0">
      <w:pPr>
        <w:shd w:val="clear" w:color="auto" w:fill="FFFFFF"/>
      </w:pPr>
    </w:p>
    <w:p w:rsidR="00CC0EC1" w:rsidRDefault="00CC0EC1" w:rsidP="008B33A0">
      <w:pPr>
        <w:shd w:val="clear" w:color="auto" w:fill="FFFFFF"/>
      </w:pPr>
    </w:p>
    <w:p w:rsidR="00CC0EC1" w:rsidRDefault="00CC0EC1" w:rsidP="008B33A0">
      <w:pPr>
        <w:shd w:val="clear" w:color="auto" w:fill="FFFFFF"/>
      </w:pPr>
    </w:p>
    <w:p w:rsidR="00CC0EC1" w:rsidRDefault="00CC0EC1" w:rsidP="008B33A0">
      <w:pPr>
        <w:shd w:val="clear" w:color="auto" w:fill="FFFFFF"/>
      </w:pPr>
    </w:p>
    <w:p w:rsidR="00CC0EC1" w:rsidRDefault="00CC0EC1" w:rsidP="008B33A0">
      <w:pPr>
        <w:shd w:val="clear" w:color="auto" w:fill="FFFFFF"/>
      </w:pPr>
    </w:p>
    <w:p w:rsidR="00CC0EC1" w:rsidRDefault="00CC0EC1" w:rsidP="008B33A0">
      <w:pPr>
        <w:shd w:val="clear" w:color="auto" w:fill="FFFFFF"/>
      </w:pPr>
    </w:p>
    <w:p w:rsidR="00CC0EC1" w:rsidRDefault="00CC0EC1" w:rsidP="008B33A0">
      <w:pPr>
        <w:shd w:val="clear" w:color="auto" w:fill="FFFFFF"/>
      </w:pPr>
    </w:p>
    <w:p w:rsidR="00CC0EC1" w:rsidRDefault="00CC0EC1" w:rsidP="008B33A0">
      <w:pPr>
        <w:shd w:val="clear" w:color="auto" w:fill="FFFFFF"/>
      </w:pPr>
    </w:p>
    <w:p w:rsidR="00CC0EC1" w:rsidRDefault="00CC0EC1" w:rsidP="008B33A0">
      <w:pPr>
        <w:shd w:val="clear" w:color="auto" w:fill="FFFFFF"/>
      </w:pPr>
    </w:p>
    <w:p w:rsidR="00742DC0" w:rsidRDefault="00742DC0" w:rsidP="008B33A0">
      <w:pPr>
        <w:shd w:val="clear" w:color="auto" w:fill="FFFFFF"/>
      </w:pPr>
    </w:p>
    <w:p w:rsidR="00742DC0" w:rsidRDefault="00742DC0" w:rsidP="008B33A0">
      <w:pPr>
        <w:shd w:val="clear" w:color="auto" w:fill="FFFFFF"/>
      </w:pPr>
    </w:p>
    <w:p w:rsidR="00742DC0" w:rsidRDefault="00742DC0" w:rsidP="008B33A0">
      <w:pPr>
        <w:shd w:val="clear" w:color="auto" w:fill="FFFFFF"/>
      </w:pPr>
    </w:p>
    <w:p w:rsidR="00742DC0" w:rsidRDefault="00742DC0" w:rsidP="008B33A0">
      <w:pPr>
        <w:shd w:val="clear" w:color="auto" w:fill="FFFFFF"/>
      </w:pPr>
    </w:p>
    <w:p w:rsidR="00742DC0" w:rsidRDefault="00742DC0" w:rsidP="008B33A0">
      <w:pPr>
        <w:shd w:val="clear" w:color="auto" w:fill="FFFFFF"/>
      </w:pPr>
    </w:p>
    <w:p w:rsidR="00742DC0" w:rsidRDefault="00742DC0" w:rsidP="008B33A0">
      <w:pPr>
        <w:shd w:val="clear" w:color="auto" w:fill="FFFFFF"/>
      </w:pPr>
    </w:p>
    <w:p w:rsidR="00742DC0" w:rsidRDefault="00742DC0" w:rsidP="008B33A0">
      <w:pPr>
        <w:shd w:val="clear" w:color="auto" w:fill="FFFFFF"/>
      </w:pPr>
    </w:p>
    <w:p w:rsidR="00CC0EC1" w:rsidRDefault="00CC0EC1" w:rsidP="008B33A0">
      <w:pPr>
        <w:shd w:val="clear" w:color="auto" w:fill="FFFFFF"/>
      </w:pPr>
    </w:p>
    <w:p w:rsidR="00CC0EC1" w:rsidRDefault="00742DC0" w:rsidP="00CC0EC1">
      <w:pPr>
        <w:pStyle w:val="ConsPlusNormal"/>
        <w:jc w:val="right"/>
        <w:outlineLvl w:val="0"/>
      </w:pPr>
      <w:r>
        <w:t>Приложение № 2</w:t>
      </w:r>
      <w:r w:rsidR="00CC0EC1">
        <w:t>к Решению</w:t>
      </w:r>
    </w:p>
    <w:p w:rsidR="00CC0EC1" w:rsidRDefault="00742DC0" w:rsidP="00CC0EC1">
      <w:pPr>
        <w:pStyle w:val="ConsPlusNormal"/>
        <w:jc w:val="right"/>
      </w:pPr>
      <w:r>
        <w:t>Сельской Думы СП «Село Кудиново</w:t>
      </w:r>
      <w:r w:rsidR="00CC0EC1">
        <w:t>»</w:t>
      </w:r>
    </w:p>
    <w:p w:rsidR="00CC0EC1" w:rsidRDefault="00742DC0" w:rsidP="00CC0EC1">
      <w:pPr>
        <w:pStyle w:val="ConsPlusNormal"/>
        <w:jc w:val="right"/>
      </w:pPr>
      <w:r>
        <w:t>от 01.02.2016  г. № 7</w:t>
      </w:r>
    </w:p>
    <w:p w:rsidR="00CC0EC1" w:rsidRDefault="00CC0EC1" w:rsidP="00CC0EC1">
      <w:pPr>
        <w:pStyle w:val="ConsPlusNormal"/>
        <w:ind w:left="142"/>
        <w:jc w:val="right"/>
      </w:pPr>
    </w:p>
    <w:p w:rsidR="00CC0EC1" w:rsidRDefault="00CC0EC1" w:rsidP="00CC0EC1">
      <w:pPr>
        <w:pStyle w:val="ConsPlusNormal"/>
        <w:ind w:left="142"/>
        <w:jc w:val="right"/>
      </w:pPr>
    </w:p>
    <w:p w:rsidR="00CC0EC1" w:rsidRDefault="00CC0EC1" w:rsidP="00CC0EC1">
      <w:pPr>
        <w:pStyle w:val="ConsPlusNormal"/>
        <w:ind w:left="142"/>
        <w:jc w:val="center"/>
        <w:rPr>
          <w:b/>
          <w:bCs/>
        </w:rPr>
      </w:pPr>
      <w:r>
        <w:rPr>
          <w:b/>
          <w:bCs/>
        </w:rPr>
        <w:t>РАЗМЕР АРЕНДНОЙ ПЛАТЫ</w:t>
      </w:r>
    </w:p>
    <w:p w:rsidR="00CC0EC1" w:rsidRDefault="00CC0EC1" w:rsidP="00CC0EC1">
      <w:pPr>
        <w:pStyle w:val="ConsPlusNormal"/>
        <w:ind w:left="142"/>
        <w:jc w:val="center"/>
        <w:rPr>
          <w:b/>
          <w:bCs/>
        </w:rPr>
      </w:pPr>
      <w:r>
        <w:rPr>
          <w:b/>
          <w:bCs/>
        </w:rPr>
        <w:t xml:space="preserve">ЗА ЗЕМЕЛЬНЫЙ УЧАСТОК, НАХОДЯЩИЙСЯ В СОБСТВЕННОСТИ </w:t>
      </w:r>
    </w:p>
    <w:p w:rsidR="00CC0EC1" w:rsidRDefault="00CC0EC1" w:rsidP="00CC0EC1">
      <w:pPr>
        <w:pStyle w:val="ConsPlusNormal"/>
        <w:jc w:val="center"/>
        <w:rPr>
          <w:b/>
          <w:bCs/>
        </w:rPr>
      </w:pPr>
      <w:r>
        <w:rPr>
          <w:b/>
          <w:bCs/>
        </w:rPr>
        <w:t>СЕЛ</w:t>
      </w:r>
      <w:r w:rsidR="00742DC0">
        <w:rPr>
          <w:b/>
          <w:bCs/>
        </w:rPr>
        <w:t>ЬСКОГО ПОСЕЛЕНИЯ «СЕЛО КУДИНОВО</w:t>
      </w:r>
      <w:r>
        <w:rPr>
          <w:b/>
          <w:bCs/>
        </w:rPr>
        <w:t xml:space="preserve">», А ТАКЖЕ ЗЕМЕЛЬНЫЕ УЧАСТКИ ГОСУДАРСТВЕННАЯ </w:t>
      </w:r>
      <w:proofErr w:type="gramStart"/>
      <w:r>
        <w:rPr>
          <w:b/>
          <w:bCs/>
        </w:rPr>
        <w:t>СОБСТВЕННОСТЬ</w:t>
      </w:r>
      <w:proofErr w:type="gramEnd"/>
      <w:r>
        <w:rPr>
          <w:b/>
          <w:bCs/>
        </w:rPr>
        <w:t xml:space="preserve"> НА КОТОРЫЕ НЕ РАЗГРАНИЧЕНА, ПРЕДОСТАВЛЯЕМЫЕ В АРЕНДУ БЕЗ ТОРГОВ</w:t>
      </w:r>
    </w:p>
    <w:p w:rsidR="00CC0EC1" w:rsidRDefault="00CC0EC1" w:rsidP="00CC0EC1">
      <w:pPr>
        <w:pStyle w:val="ConsPlusNormal"/>
        <w:ind w:left="142"/>
        <w:jc w:val="right"/>
      </w:pPr>
    </w:p>
    <w:p w:rsidR="00CC0EC1" w:rsidRDefault="00CC0EC1" w:rsidP="00CC0EC1">
      <w:pPr>
        <w:pStyle w:val="ConsPlusNormal"/>
        <w:ind w:left="142"/>
        <w:jc w:val="right"/>
      </w:pPr>
    </w:p>
    <w:p w:rsidR="00CC0EC1" w:rsidRDefault="00CC0EC1" w:rsidP="00CC0EC1">
      <w:pPr>
        <w:pStyle w:val="ConsPlusNormal"/>
        <w:ind w:left="142"/>
        <w:jc w:val="both"/>
      </w:pPr>
    </w:p>
    <w:tbl>
      <w:tblPr>
        <w:tblW w:w="10628" w:type="dxa"/>
        <w:jc w:val="center"/>
        <w:tblInd w:w="-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443"/>
        <w:gridCol w:w="1134"/>
        <w:gridCol w:w="1103"/>
      </w:tblGrid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</w:pPr>
            <w: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</w:pPr>
            <w:r>
              <w:t xml:space="preserve">Описание вида разрешенного использования земельного участка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</w:pPr>
            <w:r>
              <w:t>Ставка арендной платы</w:t>
            </w:r>
            <w:proofErr w:type="gramStart"/>
            <w:r>
              <w:t xml:space="preserve"> (%) </w:t>
            </w:r>
            <w:proofErr w:type="gramEnd"/>
            <w:r>
              <w:t>от 0,01 до 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</w:pPr>
            <w:r>
              <w:t>Поправочный коэффициент от 1 до 10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</w:pPr>
            <w: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</w:pPr>
            <w:r>
              <w:t>4</w:t>
            </w:r>
          </w:p>
        </w:tc>
      </w:tr>
      <w:tr w:rsidR="00CC0EC1" w:rsidTr="00092FD2">
        <w:trPr>
          <w:jc w:val="center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  <w:rPr>
                <w:sz w:val="28"/>
                <w:szCs w:val="28"/>
              </w:rPr>
            </w:pPr>
            <w:r w:rsidRPr="00DB2620">
              <w:rPr>
                <w:sz w:val="28"/>
                <w:szCs w:val="28"/>
              </w:rPr>
              <w:t>Сельскохозяйственное использование</w:t>
            </w:r>
          </w:p>
          <w:p w:rsidR="00CC0EC1" w:rsidRDefault="00CC0EC1" w:rsidP="00092FD2">
            <w:pPr>
              <w:pStyle w:val="ConsPlusNormal"/>
              <w:ind w:left="142"/>
              <w:jc w:val="center"/>
            </w:pP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 xml:space="preserve">Растениеводство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Овощеводство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Садоводство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  <w:p w:rsidR="00CC0EC1" w:rsidRDefault="00CC0EC1" w:rsidP="00092FD2">
            <w:pPr>
              <w:pStyle w:val="ConsPlusNormal"/>
            </w:pP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Скотоводство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lastRenderedPageBreak/>
              <w:t>Птицеводство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Звероводство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Осуществление хозяйственной деятельности, связанной с разведением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Свиноводство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Осуществление хозяйственной деятельности, связанной с разведением свиней;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Пчеловодство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Рыбоводство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t>аквакультуры</w:t>
            </w:r>
            <w:proofErr w:type="spellEnd"/>
            <w:r>
              <w:t>); размещение зданий, сооружений, оборудования, необходимых для осуществления рыбоводства (</w:t>
            </w:r>
            <w:proofErr w:type="spellStart"/>
            <w:r>
              <w:t>аквакультуры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Питомники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 xml:space="preserve">Выращивание и реализация подроста деревьев и кустарников, используемых в сельском хозяйстве, </w:t>
            </w:r>
            <w:r>
              <w:lastRenderedPageBreak/>
              <w:t>а также иных сельскохозяйственных культур для получения рассады и семян;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lastRenderedPageBreak/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lastRenderedPageBreak/>
              <w:t>Обеспечение сельскохозяйственного производства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353954" w:rsidRDefault="00CC0EC1" w:rsidP="00092FD2">
            <w:pPr>
              <w:pStyle w:val="ConsPlusNormal"/>
              <w:ind w:left="142"/>
              <w:jc w:val="center"/>
              <w:rPr>
                <w:sz w:val="28"/>
                <w:szCs w:val="28"/>
              </w:rPr>
            </w:pPr>
            <w:r w:rsidRPr="00353954">
              <w:rPr>
                <w:sz w:val="28"/>
                <w:szCs w:val="28"/>
              </w:rPr>
              <w:t>Жилая застройка</w:t>
            </w:r>
          </w:p>
          <w:p w:rsidR="00CC0EC1" w:rsidRDefault="00CC0EC1" w:rsidP="00092FD2">
            <w:pPr>
              <w:pStyle w:val="ConsPlusNormal"/>
              <w:ind w:left="142"/>
              <w:jc w:val="center"/>
            </w:pP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 xml:space="preserve">Для индивидуального жилищного строительства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proofErr w:type="gramStart"/>
            <w:r>
              <w:t>Размещение индивидуального жилого (дом, пригодный для постоянного проживания, высотой не выше трех надземных этажей);</w:t>
            </w:r>
            <w:proofErr w:type="gramEnd"/>
          </w:p>
          <w:p w:rsidR="00CC0EC1" w:rsidRDefault="00CC0EC1" w:rsidP="00092FD2">
            <w:pPr>
              <w:pStyle w:val="ConsPlusNormal"/>
              <w:ind w:left="142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размещение индивидуальных гаражей и подсобных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Малоэтажная многоквартирная жилая застройка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обустройство спортивных и детских площадок, площадок отдыха;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Для ведения личного подсобного хозяйства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производство сельскохозяйственной продукции;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</w:t>
            </w:r>
            <w:r>
              <w:lastRenderedPageBreak/>
              <w:t>разделенных на две и более квартиры);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lastRenderedPageBreak/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lastRenderedPageBreak/>
              <w:t>Многоэтажная жилая застройка (высотная застройка)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благоустройство и озеленение придомовых территорий;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обустройство спортивных и детских площадок, хозяйственных площадок;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3</w:t>
            </w: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</w:tc>
      </w:tr>
      <w:tr w:rsidR="00CC0EC1" w:rsidTr="00092FD2">
        <w:trPr>
          <w:jc w:val="center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  <w:rPr>
                <w:sz w:val="28"/>
                <w:szCs w:val="28"/>
              </w:rPr>
            </w:pPr>
          </w:p>
          <w:p w:rsidR="00CC0EC1" w:rsidRPr="007306EF" w:rsidRDefault="00CC0EC1" w:rsidP="00092FD2">
            <w:pPr>
              <w:pStyle w:val="ConsPlusNormal"/>
              <w:ind w:left="142"/>
              <w:jc w:val="center"/>
              <w:rPr>
                <w:sz w:val="28"/>
                <w:szCs w:val="28"/>
              </w:rPr>
            </w:pPr>
            <w:r w:rsidRPr="007306EF">
              <w:rPr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  <w:p w:rsidR="00CC0EC1" w:rsidRDefault="00CC0EC1" w:rsidP="00092FD2">
            <w:pPr>
              <w:pStyle w:val="ConsPlusNormal"/>
              <w:ind w:left="142"/>
              <w:jc w:val="center"/>
            </w:pP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Коммунальное обслуживание (оказание услуг)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1,0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Социальное обслуживание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lastRenderedPageBreak/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lastRenderedPageBreak/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lastRenderedPageBreak/>
              <w:t>Бытовое обслуживание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Здравоохранение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лечению, размещение станции скорой помощи)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Образование и просвещение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объектов капитального строительства, предназначенных для воспитания, образования и просвещения.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Дошкольное, начальное и среднее общее образование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Среднее и высшее профессиональное образование</w:t>
            </w:r>
          </w:p>
          <w:p w:rsidR="00CC0EC1" w:rsidRDefault="00CC0EC1" w:rsidP="00092FD2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  <w:p w:rsidR="00CC0EC1" w:rsidRDefault="00CC0EC1" w:rsidP="00092FD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Культурное развитие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Религиозное использование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proofErr w:type="gramStart"/>
            <w:r>
              <w:t xml:space="preserve">Размещение объектов капитального строительства, предназначенных для отправления религиозных обрядов (церкви, соборы, храмы, </w:t>
            </w:r>
            <w:r>
              <w:lastRenderedPageBreak/>
              <w:t>часовни, монастыри, мечети, молельные дома).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lastRenderedPageBreak/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lastRenderedPageBreak/>
              <w:t>Общественное управление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Ветеринарное обслуживание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 (в том числе размещение объектов без содержания животных)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</w:tc>
      </w:tr>
      <w:tr w:rsidR="00CC0EC1" w:rsidTr="00092FD2">
        <w:trPr>
          <w:jc w:val="center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A56B26" w:rsidRDefault="00CC0EC1" w:rsidP="00092FD2">
            <w:pPr>
              <w:pStyle w:val="ConsPlusNormal"/>
              <w:ind w:left="142"/>
              <w:jc w:val="center"/>
              <w:rPr>
                <w:sz w:val="28"/>
                <w:szCs w:val="28"/>
              </w:rPr>
            </w:pPr>
            <w:r w:rsidRPr="00A56B26">
              <w:rPr>
                <w:sz w:val="28"/>
                <w:szCs w:val="28"/>
              </w:rPr>
              <w:t>Предпринимательство</w:t>
            </w: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proofErr w:type="gramStart"/>
            <w: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объектов капитального строительства с целью размещения одной или нескольких организаций с размещением гаражей и (или) стоянок для автомобилей сотрудников и посетителей торгового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10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Рынки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10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Магазины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5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Банковская и страховая деятельность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proofErr w:type="gramStart"/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5</w:t>
            </w:r>
          </w:p>
        </w:tc>
      </w:tr>
      <w:tr w:rsidR="00CC0EC1" w:rsidTr="00092FD2">
        <w:trPr>
          <w:trHeight w:val="1196"/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</w:p>
          <w:p w:rsidR="00CC0EC1" w:rsidRDefault="00CC0EC1" w:rsidP="00092FD2">
            <w:pPr>
              <w:pStyle w:val="ConsPlusNormal"/>
              <w:ind w:left="142"/>
            </w:pPr>
          </w:p>
          <w:p w:rsidR="00CC0EC1" w:rsidRDefault="00CC0EC1" w:rsidP="00092FD2">
            <w:pPr>
              <w:pStyle w:val="ConsPlusNormal"/>
              <w:ind w:left="142"/>
            </w:pPr>
          </w:p>
          <w:p w:rsidR="00CC0EC1" w:rsidRDefault="00CC0EC1" w:rsidP="00092FD2">
            <w:pPr>
              <w:pStyle w:val="ConsPlusNormal"/>
              <w:ind w:left="142"/>
            </w:pPr>
          </w:p>
          <w:p w:rsidR="00CC0EC1" w:rsidRDefault="00CC0EC1" w:rsidP="00092FD2">
            <w:pPr>
              <w:pStyle w:val="ConsPlusNormal"/>
              <w:ind w:left="142"/>
            </w:pPr>
          </w:p>
          <w:p w:rsidR="00CC0EC1" w:rsidRDefault="00CC0EC1" w:rsidP="00092FD2">
            <w:pPr>
              <w:pStyle w:val="ConsPlusNormal"/>
              <w:ind w:left="142"/>
            </w:pPr>
          </w:p>
          <w:p w:rsidR="00CC0EC1" w:rsidRDefault="00CC0EC1" w:rsidP="00092FD2">
            <w:pPr>
              <w:pStyle w:val="ConsPlusNormal"/>
              <w:ind w:left="142"/>
            </w:pPr>
            <w:r>
              <w:lastRenderedPageBreak/>
              <w:t>Общественное питание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lastRenderedPageBreak/>
              <w:t xml:space="preserve">Размещение объектов капитального строительства в целях устройства мест общественного питания за плату (рестораны, кафе, столовые, закусочные, бары), в которых </w:t>
            </w:r>
            <w:r w:rsidRPr="005C1BEF">
              <w:rPr>
                <w:u w:val="single"/>
              </w:rPr>
              <w:t>не осуществляется</w:t>
            </w:r>
            <w:r>
              <w:t xml:space="preserve"> реализация алкогольной продукции и пива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3</w:t>
            </w:r>
          </w:p>
        </w:tc>
      </w:tr>
      <w:tr w:rsidR="00CC0EC1" w:rsidTr="00092FD2">
        <w:trPr>
          <w:trHeight w:val="448"/>
          <w:jc w:val="center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18"/>
            </w:pPr>
            <w:r>
              <w:t xml:space="preserve">Размещение объектов капитального строительства в целях устройства мест общественного питания за плату (рестораны, кафе, столовые, закусочные, бары), в которых </w:t>
            </w:r>
            <w:r w:rsidRPr="00432695">
              <w:rPr>
                <w:u w:val="single"/>
              </w:rPr>
              <w:t>осуществляется</w:t>
            </w:r>
            <w:r>
              <w:t xml:space="preserve"> реализация алкогольной продукции и пива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7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lastRenderedPageBreak/>
              <w:t>Гостиничное обслуживание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гостиниц, пансионатов, домов отдыха, не оказывающих услуги по лечению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7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Развлечения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объектов капитального строительства, предназначенных для размещения дискотек и танцевальных площадок, ночных клубов, аквапарков, боулинга, аттракционов, ипподромов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10</w:t>
            </w:r>
          </w:p>
        </w:tc>
      </w:tr>
      <w:tr w:rsidR="00CC0EC1" w:rsidTr="00092FD2">
        <w:trPr>
          <w:trHeight w:val="720"/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</w:p>
          <w:p w:rsidR="00CC0EC1" w:rsidRDefault="00CC0EC1" w:rsidP="00092FD2">
            <w:pPr>
              <w:pStyle w:val="ConsPlusNormal"/>
              <w:ind w:left="142"/>
            </w:pPr>
          </w:p>
          <w:p w:rsidR="00CC0EC1" w:rsidRDefault="00CC0EC1" w:rsidP="00092FD2">
            <w:pPr>
              <w:pStyle w:val="ConsPlusNormal"/>
              <w:ind w:left="142"/>
            </w:pPr>
            <w:r>
              <w:t>Обслуживание автотранспорта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 w:rsidRPr="00721434">
              <w:t>Земельные участки, предоставленные для кооперативных гаражей;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</w:t>
            </w:r>
          </w:p>
        </w:tc>
      </w:tr>
      <w:tr w:rsidR="00CC0EC1" w:rsidTr="00092FD2">
        <w:trPr>
          <w:trHeight w:val="1002"/>
          <w:jc w:val="center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B44369" w:rsidRDefault="00CC0EC1" w:rsidP="00092FD2">
            <w:pPr>
              <w:pStyle w:val="ConsPlusNormal"/>
              <w:jc w:val="both"/>
            </w:pPr>
            <w: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</w:t>
            </w: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</w:tc>
      </w:tr>
      <w:tr w:rsidR="00CC0EC1" w:rsidTr="00092FD2">
        <w:trPr>
          <w:trHeight w:val="1002"/>
          <w:jc w:val="center"/>
        </w:trPr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Объекты придорожного сервиса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Размещение автозаправочных станций (бензиновых, газовых);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предоставление гостиничных услуг в качестве придорожного сервиса;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CC0EC1" w:rsidRDefault="00CC0EC1" w:rsidP="00092FD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5</w:t>
            </w:r>
          </w:p>
        </w:tc>
      </w:tr>
      <w:tr w:rsidR="00CC0EC1" w:rsidTr="00092FD2">
        <w:trPr>
          <w:jc w:val="center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</w:pPr>
            <w:r w:rsidRPr="00081422">
              <w:rPr>
                <w:sz w:val="28"/>
                <w:szCs w:val="28"/>
              </w:rPr>
              <w:t>Отдых (рекреация)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Спорт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RPr="00F8573A" w:rsidTr="00092FD2">
        <w:trPr>
          <w:trHeight w:val="7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Охота и рыбалка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BE74E0" w:rsidRDefault="00CC0EC1" w:rsidP="00092FD2">
            <w:pPr>
              <w:pStyle w:val="ConsPlusNormal"/>
              <w:ind w:left="142"/>
              <w:jc w:val="right"/>
            </w:pPr>
            <w:r w:rsidRPr="00BE74E0"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BE74E0" w:rsidRDefault="00CC0EC1" w:rsidP="00092FD2">
            <w:pPr>
              <w:pStyle w:val="ConsPlusNormal"/>
              <w:ind w:left="142"/>
              <w:jc w:val="right"/>
            </w:pPr>
            <w:r w:rsidRPr="00BE74E0">
              <w:t>1</w:t>
            </w:r>
          </w:p>
        </w:tc>
      </w:tr>
      <w:tr w:rsidR="00CC0EC1" w:rsidTr="00092FD2">
        <w:trPr>
          <w:trHeight w:val="106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</w:pPr>
            <w:r>
              <w:t>Санаторная деятельность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лечебно-оздоровительных лагерей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lastRenderedPageBreak/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</w:pPr>
            <w:r w:rsidRPr="00081422">
              <w:rPr>
                <w:sz w:val="28"/>
                <w:szCs w:val="28"/>
              </w:rPr>
              <w:lastRenderedPageBreak/>
              <w:t>Производственная деятельность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Недропользование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Осуществление геологических изысканий;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добыча недр открытым (карьеры, отвалы) и закрытым (шахты, скважины) способами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10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</w:pPr>
            <w:r>
              <w:t>Автомобилестроительная промышленность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3</w:t>
            </w: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</w:pPr>
            <w:r>
              <w:t>Легкая промышленность</w:t>
            </w:r>
          </w:p>
          <w:p w:rsidR="00CC0EC1" w:rsidRDefault="00CC0EC1" w:rsidP="00092FD2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>, электронной промышленности</w:t>
            </w:r>
          </w:p>
          <w:p w:rsidR="00CC0EC1" w:rsidRDefault="00CC0EC1" w:rsidP="00092FD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3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</w:pPr>
            <w:r>
              <w:t>Фармацевтическая промышленность</w:t>
            </w:r>
          </w:p>
          <w:p w:rsidR="00CC0EC1" w:rsidRDefault="00CC0EC1" w:rsidP="00092FD2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  <w:p w:rsidR="00CC0EC1" w:rsidRDefault="00CC0EC1" w:rsidP="00092FD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  <w:p w:rsidR="00CC0EC1" w:rsidRDefault="00CC0EC1" w:rsidP="00092FD2">
            <w:pPr>
              <w:pStyle w:val="ConsPlusNormal"/>
              <w:ind w:left="142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3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Пищевая промышленность</w:t>
            </w:r>
          </w:p>
          <w:p w:rsidR="00CC0EC1" w:rsidRDefault="00CC0EC1" w:rsidP="00092FD2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CC0EC1" w:rsidRDefault="00CC0EC1" w:rsidP="00092FD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3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Строительная промышленность</w:t>
            </w:r>
          </w:p>
          <w:p w:rsidR="00CC0EC1" w:rsidRDefault="00CC0EC1" w:rsidP="00092FD2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CC0EC1" w:rsidRDefault="00CC0EC1" w:rsidP="00092FD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3</w:t>
            </w: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</w:pPr>
            <w:r>
              <w:t>Целлюлозно-бумажная промышленность</w:t>
            </w:r>
          </w:p>
          <w:p w:rsidR="00CC0EC1" w:rsidRDefault="00CC0EC1" w:rsidP="00092FD2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</w:t>
            </w:r>
            <w:r>
              <w:lastRenderedPageBreak/>
              <w:t>тиражирования записанных носителей информации</w:t>
            </w:r>
          </w:p>
          <w:p w:rsidR="00CC0EC1" w:rsidRDefault="00CC0EC1" w:rsidP="00092FD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lastRenderedPageBreak/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3</w:t>
            </w:r>
          </w:p>
        </w:tc>
      </w:tr>
      <w:tr w:rsidR="00CC0EC1" w:rsidRPr="002F5A2A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3E4897" w:rsidRDefault="00CC0EC1" w:rsidP="00092FD2">
            <w:pPr>
              <w:pStyle w:val="ConsPlusNormal"/>
              <w:ind w:left="142"/>
            </w:pPr>
            <w:r w:rsidRPr="003E4897">
              <w:lastRenderedPageBreak/>
              <w:t>Административные и производственные здания, строения, сооружения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3E4897" w:rsidRDefault="00CC0EC1" w:rsidP="00092FD2">
            <w:pPr>
              <w:pStyle w:val="ConsPlusNormal"/>
              <w:ind w:left="142"/>
            </w:pPr>
            <w:r w:rsidRPr="003E4897">
              <w:t>Размещение административных и производственных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3E4897" w:rsidRDefault="00CC0EC1" w:rsidP="00092FD2">
            <w:pPr>
              <w:pStyle w:val="ConsPlusNormal"/>
              <w:ind w:left="142"/>
              <w:jc w:val="right"/>
            </w:pPr>
            <w:r w:rsidRPr="003E4897"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3E4897" w:rsidRDefault="00CC0EC1" w:rsidP="00092FD2">
            <w:pPr>
              <w:pStyle w:val="ConsPlusNormal"/>
              <w:ind w:left="142"/>
              <w:jc w:val="right"/>
            </w:pPr>
            <w:r w:rsidRPr="003E4897">
              <w:t>2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Энергетика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 xml:space="preserve">Размещение объектов гидроэнергетики, атомных станций, ядерных установок (за </w:t>
            </w:r>
            <w:proofErr w:type="gramStart"/>
            <w:r>
              <w:t>исключением</w:t>
            </w:r>
            <w:proofErr w:type="gramEnd"/>
            <w: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t>золоотвалов</w:t>
            </w:r>
            <w:proofErr w:type="spellEnd"/>
            <w:r>
              <w:t>, гидротехнических сооружений);</w:t>
            </w:r>
          </w:p>
          <w:p w:rsidR="00CC0EC1" w:rsidRDefault="00CC0EC1" w:rsidP="00092FD2">
            <w:pPr>
              <w:pStyle w:val="ConsPlusNormal"/>
              <w:ind w:left="142"/>
            </w:pPr>
            <w:r>
              <w:t>размещение объектов электросетевого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Связь (для строительства)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Склады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proofErr w:type="gramStart"/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BE74E0" w:rsidRDefault="00CC0EC1" w:rsidP="00092FD2">
            <w:pPr>
              <w:pStyle w:val="ConsPlusNormal"/>
              <w:ind w:left="142"/>
              <w:jc w:val="right"/>
            </w:pPr>
            <w:r w:rsidRPr="00BE74E0"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BE74E0" w:rsidRDefault="00CC0EC1" w:rsidP="00092FD2">
            <w:pPr>
              <w:pStyle w:val="ConsPlusNormal"/>
              <w:ind w:left="142"/>
              <w:jc w:val="right"/>
            </w:pPr>
            <w:r>
              <w:t>5</w:t>
            </w:r>
          </w:p>
          <w:p w:rsidR="00CC0EC1" w:rsidRPr="00BE74E0" w:rsidRDefault="00CC0EC1" w:rsidP="00092FD2">
            <w:pPr>
              <w:pStyle w:val="ConsPlusNormal"/>
              <w:ind w:left="142"/>
              <w:jc w:val="right"/>
            </w:pPr>
          </w:p>
        </w:tc>
      </w:tr>
      <w:tr w:rsidR="00CC0EC1" w:rsidTr="00092FD2">
        <w:trPr>
          <w:jc w:val="center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D77BF0" w:rsidRDefault="00CC0EC1" w:rsidP="00092FD2">
            <w:pPr>
              <w:pStyle w:val="ConsPlusNormal"/>
              <w:ind w:left="142"/>
              <w:jc w:val="center"/>
              <w:rPr>
                <w:sz w:val="28"/>
                <w:szCs w:val="28"/>
              </w:rPr>
            </w:pPr>
            <w:r w:rsidRPr="00D77BF0">
              <w:rPr>
                <w:sz w:val="28"/>
                <w:szCs w:val="28"/>
              </w:rPr>
              <w:t>Транспорт</w:t>
            </w:r>
          </w:p>
          <w:p w:rsidR="00CC0EC1" w:rsidRDefault="00CC0EC1" w:rsidP="00092FD2">
            <w:pPr>
              <w:pStyle w:val="ConsPlusNormal"/>
              <w:ind w:left="142"/>
              <w:jc w:val="center"/>
            </w:pP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Автомобильный транспорт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Размещение автомобильных дорог и технически связанных с ними сооружений;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lastRenderedPageBreak/>
              <w:t>Трубопроводный транспорт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center"/>
            </w:pPr>
            <w:r w:rsidRPr="00A05320">
              <w:rPr>
                <w:sz w:val="28"/>
                <w:szCs w:val="28"/>
              </w:rPr>
              <w:t>Иное использование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 xml:space="preserve">Гидротехнические сооружения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t>рыбозащитных</w:t>
            </w:r>
            <w:proofErr w:type="spellEnd"/>
            <w:r>
              <w:t xml:space="preserve"> и рыбопропускных сооружений, берегозащитных сооружений)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  <w:p w:rsidR="00CC0EC1" w:rsidRDefault="00CC0EC1" w:rsidP="00092FD2">
            <w:pPr>
              <w:pStyle w:val="ConsPlusNormal"/>
              <w:ind w:left="142"/>
              <w:jc w:val="right"/>
            </w:pP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Общее пользование водными объектами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proofErr w:type="gramStart"/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Историко-культурная деятельность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Использование лесов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 xml:space="preserve">Деятельность по заготовке, первичной обработке и вывозу древесины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охрана и восстановление </w:t>
            </w:r>
            <w:proofErr w:type="gramStart"/>
            <w:r>
              <w:t>лесов</w:t>
            </w:r>
            <w:proofErr w:type="gramEnd"/>
            <w:r>
              <w:t xml:space="preserve"> и иные цели.</w:t>
            </w:r>
          </w:p>
          <w:p w:rsidR="00CC0EC1" w:rsidRDefault="00CC0EC1" w:rsidP="00092FD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Ритуальная деятельность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t>Размещение кладбищ, крематориев и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trHeight w:val="675"/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</w:p>
          <w:p w:rsidR="00CC0EC1" w:rsidRDefault="00CC0EC1" w:rsidP="00092FD2">
            <w:pPr>
              <w:pStyle w:val="ConsPlusNormal"/>
              <w:ind w:left="142"/>
            </w:pPr>
          </w:p>
          <w:p w:rsidR="00CC0EC1" w:rsidRDefault="00CC0EC1" w:rsidP="00092FD2">
            <w:pPr>
              <w:pStyle w:val="ConsPlusNormal"/>
            </w:pPr>
            <w:r>
              <w:t>Специальная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9F0F9F" w:rsidRDefault="00CC0EC1" w:rsidP="00092FD2">
            <w:pPr>
              <w:pStyle w:val="ConsPlusNormal"/>
              <w:ind w:left="142"/>
            </w:pPr>
            <w:r w:rsidRPr="009F0F9F">
              <w:t xml:space="preserve">Размещение скотомогильников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9F0F9F" w:rsidRDefault="00CC0EC1" w:rsidP="00092FD2">
            <w:pPr>
              <w:pStyle w:val="ConsPlusNormal"/>
              <w:ind w:left="142"/>
              <w:jc w:val="right"/>
            </w:pPr>
            <w:r w:rsidRPr="009F0F9F"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9F0F9F" w:rsidRDefault="00CC0EC1" w:rsidP="00092FD2">
            <w:pPr>
              <w:pStyle w:val="ConsPlusNormal"/>
              <w:ind w:left="142"/>
              <w:jc w:val="right"/>
            </w:pPr>
            <w:r w:rsidRPr="009F0F9F">
              <w:t>1</w:t>
            </w:r>
          </w:p>
        </w:tc>
      </w:tr>
      <w:tr w:rsidR="00CC0EC1" w:rsidRPr="003D0947" w:rsidTr="00092FD2">
        <w:trPr>
          <w:trHeight w:val="420"/>
          <w:jc w:val="center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r>
              <w:t xml:space="preserve">Мусоросжигательные и мусороперерабатывающие заводы, полигоны по захоронению и сортировке </w:t>
            </w:r>
            <w:r>
              <w:lastRenderedPageBreak/>
              <w:t>бытового мусора и отходов, места сбора вещей для их вторичной переработки</w:t>
            </w:r>
          </w:p>
          <w:p w:rsidR="00CC0EC1" w:rsidRDefault="00CC0EC1" w:rsidP="00092FD2">
            <w:pPr>
              <w:pStyle w:val="ConsPlusNormal"/>
              <w:ind w:left="14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3D0947" w:rsidRDefault="00CC0EC1" w:rsidP="00092FD2">
            <w:pPr>
              <w:pStyle w:val="ConsPlusNormal"/>
              <w:ind w:left="142"/>
              <w:jc w:val="right"/>
            </w:pPr>
            <w:r w:rsidRPr="003D0947">
              <w:lastRenderedPageBreak/>
              <w:t>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 w:rsidRPr="003D0947">
              <w:t>1</w:t>
            </w:r>
          </w:p>
          <w:p w:rsidR="00CC0EC1" w:rsidRPr="003D0947" w:rsidRDefault="00CC0EC1" w:rsidP="00092FD2">
            <w:pPr>
              <w:pStyle w:val="ConsPlusNormal"/>
              <w:ind w:left="142"/>
              <w:jc w:val="right"/>
            </w:pPr>
          </w:p>
        </w:tc>
      </w:tr>
      <w:tr w:rsidR="00CC0EC1" w:rsidRPr="003D0947" w:rsidTr="00092FD2">
        <w:trPr>
          <w:trHeight w:val="420"/>
          <w:jc w:val="center"/>
        </w:trPr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</w:pPr>
            <w:r>
              <w:lastRenderedPageBreak/>
              <w:t>Обеспечение обороны и безопасности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CC0EC1" w:rsidRDefault="00CC0EC1" w:rsidP="00092FD2">
            <w:pPr>
              <w:pStyle w:val="ConsPlusNormal"/>
              <w:jc w:val="both"/>
            </w:pPr>
            <w:r>
              <w:t>размещение объектов, обеспечивающих осуществление таможенной деятельности</w:t>
            </w:r>
          </w:p>
          <w:p w:rsidR="00CC0EC1" w:rsidRDefault="00CC0EC1" w:rsidP="00092FD2">
            <w:pPr>
              <w:pStyle w:val="ConsPlusNormal"/>
              <w:ind w:left="14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3D0947" w:rsidRDefault="00CC0EC1" w:rsidP="00092FD2">
            <w:pPr>
              <w:pStyle w:val="ConsPlusNormal"/>
              <w:ind w:left="142"/>
              <w:jc w:val="right"/>
            </w:pPr>
            <w:r>
              <w:t>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3D0947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E141D8" w:rsidRDefault="00CC0EC1" w:rsidP="00092FD2">
            <w:pPr>
              <w:pStyle w:val="ConsPlusNormal"/>
              <w:ind w:left="142"/>
            </w:pPr>
            <w:r w:rsidRPr="00E141D8">
              <w:t>Ведение огородничества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E141D8" w:rsidRDefault="00CC0EC1" w:rsidP="00092FD2">
            <w:pPr>
              <w:autoSpaceDE w:val="0"/>
              <w:autoSpaceDN w:val="0"/>
              <w:adjustRightInd w:val="0"/>
              <w:ind w:left="132"/>
              <w:jc w:val="both"/>
              <w:rPr>
                <w:rFonts w:eastAsiaTheme="minorHAnsi"/>
                <w:lang w:eastAsia="en-US"/>
              </w:rPr>
            </w:pPr>
            <w:r w:rsidRPr="00E141D8">
              <w:rPr>
                <w:rFonts w:eastAsiaTheme="minorHAnsi"/>
                <w:lang w:eastAsia="en-US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CC0EC1" w:rsidRDefault="00CC0EC1" w:rsidP="00092FD2">
            <w:pPr>
              <w:pStyle w:val="ConsPlusNormal"/>
              <w:ind w:left="132"/>
              <w:jc w:val="both"/>
            </w:pPr>
            <w:r w:rsidRPr="00E141D8"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E141D8" w:rsidRDefault="00CC0EC1" w:rsidP="00092FD2">
            <w:pPr>
              <w:pStyle w:val="ConsPlusNormal"/>
              <w:ind w:left="142"/>
            </w:pPr>
            <w:r w:rsidRPr="00E141D8">
              <w:t>Ведение садоводства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E141D8" w:rsidRDefault="00CC0EC1" w:rsidP="00092FD2">
            <w:pPr>
              <w:autoSpaceDE w:val="0"/>
              <w:autoSpaceDN w:val="0"/>
              <w:adjustRightInd w:val="0"/>
              <w:ind w:left="132"/>
              <w:jc w:val="both"/>
              <w:rPr>
                <w:rFonts w:eastAsiaTheme="minorHAnsi"/>
                <w:lang w:eastAsia="en-US"/>
              </w:rPr>
            </w:pPr>
            <w:r w:rsidRPr="00E141D8">
              <w:rPr>
                <w:rFonts w:eastAsiaTheme="minorHAnsi"/>
                <w:lang w:eastAsia="en-US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CC0EC1" w:rsidRPr="00E141D8" w:rsidRDefault="00CC0EC1" w:rsidP="00092FD2">
            <w:pPr>
              <w:autoSpaceDE w:val="0"/>
              <w:autoSpaceDN w:val="0"/>
              <w:adjustRightInd w:val="0"/>
              <w:ind w:left="132"/>
              <w:jc w:val="both"/>
              <w:rPr>
                <w:rFonts w:eastAsiaTheme="minorHAnsi"/>
                <w:lang w:eastAsia="en-US"/>
              </w:rPr>
            </w:pPr>
            <w:r w:rsidRPr="00E141D8">
              <w:rPr>
                <w:rFonts w:eastAsiaTheme="minorHAnsi"/>
                <w:lang w:eastAsia="en-US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CC0EC1" w:rsidRPr="00E141D8" w:rsidRDefault="00CC0EC1" w:rsidP="00092FD2">
            <w:pPr>
              <w:autoSpaceDE w:val="0"/>
              <w:autoSpaceDN w:val="0"/>
              <w:adjustRightInd w:val="0"/>
              <w:ind w:left="132"/>
              <w:jc w:val="both"/>
              <w:rPr>
                <w:rFonts w:eastAsiaTheme="minorHAnsi"/>
                <w:lang w:eastAsia="en-US"/>
              </w:rPr>
            </w:pPr>
            <w:r w:rsidRPr="00E141D8">
              <w:rPr>
                <w:rFonts w:eastAsiaTheme="minorHAnsi"/>
                <w:lang w:eastAsia="en-US"/>
              </w:rPr>
              <w:t>размещение хозяйственных строений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trHeight w:val="259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E141D8" w:rsidRDefault="00CC0EC1" w:rsidP="00092FD2">
            <w:pPr>
              <w:pStyle w:val="ConsPlusNormal"/>
              <w:ind w:left="142"/>
            </w:pPr>
            <w:r w:rsidRPr="00E141D8">
              <w:t>Ведение дачного хозяйства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E141D8" w:rsidRDefault="00CC0EC1" w:rsidP="00092FD2">
            <w:pPr>
              <w:autoSpaceDE w:val="0"/>
              <w:autoSpaceDN w:val="0"/>
              <w:adjustRightInd w:val="0"/>
              <w:ind w:left="132"/>
              <w:jc w:val="both"/>
              <w:rPr>
                <w:rFonts w:eastAsiaTheme="minorHAnsi"/>
                <w:lang w:eastAsia="en-US"/>
              </w:rPr>
            </w:pPr>
            <w:r w:rsidRPr="00E141D8">
              <w:rPr>
                <w:rFonts w:eastAsiaTheme="minorHAnsi"/>
                <w:lang w:eastAsia="en-US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CC0EC1" w:rsidRPr="00E141D8" w:rsidRDefault="00CC0EC1" w:rsidP="00092FD2">
            <w:pPr>
              <w:autoSpaceDE w:val="0"/>
              <w:autoSpaceDN w:val="0"/>
              <w:adjustRightInd w:val="0"/>
              <w:ind w:left="132"/>
              <w:jc w:val="both"/>
              <w:rPr>
                <w:rFonts w:eastAsiaTheme="minorHAnsi"/>
                <w:lang w:eastAsia="en-US"/>
              </w:rPr>
            </w:pPr>
            <w:r w:rsidRPr="00E141D8">
              <w:rPr>
                <w:rFonts w:eastAsiaTheme="minorHAnsi"/>
                <w:lang w:eastAsia="en-US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CC0EC1" w:rsidRPr="00E141D8" w:rsidRDefault="00CC0EC1" w:rsidP="00092FD2">
            <w:pPr>
              <w:autoSpaceDE w:val="0"/>
              <w:autoSpaceDN w:val="0"/>
              <w:adjustRightInd w:val="0"/>
              <w:ind w:left="132"/>
              <w:jc w:val="both"/>
              <w:rPr>
                <w:rFonts w:eastAsiaTheme="minorHAnsi"/>
                <w:lang w:eastAsia="en-US"/>
              </w:rPr>
            </w:pPr>
            <w:r w:rsidRPr="00E141D8">
              <w:rPr>
                <w:rFonts w:eastAsiaTheme="minorHAnsi"/>
                <w:lang w:eastAsia="en-US"/>
              </w:rPr>
              <w:t>размещение хозяйственных строений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1</w:t>
            </w:r>
          </w:p>
        </w:tc>
      </w:tr>
      <w:tr w:rsidR="00CC0EC1" w:rsidTr="00092FD2">
        <w:trPr>
          <w:jc w:val="center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Pr="00E141D8" w:rsidRDefault="00CC0EC1" w:rsidP="00092FD2">
            <w:pPr>
              <w:autoSpaceDE w:val="0"/>
              <w:autoSpaceDN w:val="0"/>
              <w:adjustRightInd w:val="0"/>
              <w:ind w:left="132"/>
              <w:jc w:val="both"/>
              <w:rPr>
                <w:rFonts w:eastAsiaTheme="minorHAnsi"/>
                <w:lang w:eastAsia="en-US"/>
              </w:rPr>
            </w:pPr>
            <w:r>
              <w:t>За земли, не вошедшие в настоящий перечень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1" w:rsidRDefault="00CC0EC1" w:rsidP="00092FD2">
            <w:pPr>
              <w:pStyle w:val="ConsPlusNormal"/>
              <w:ind w:left="142"/>
              <w:jc w:val="right"/>
            </w:pPr>
            <w:r>
              <w:t>5</w:t>
            </w:r>
          </w:p>
        </w:tc>
      </w:tr>
    </w:tbl>
    <w:p w:rsidR="004D48CA" w:rsidRPr="00327169" w:rsidRDefault="00CC0EC1" w:rsidP="004D48CA">
      <w:pPr>
        <w:pStyle w:val="ConsPlusNormal"/>
        <w:ind w:left="142"/>
        <w:jc w:val="both"/>
        <w:rPr>
          <w:b/>
          <w:sz w:val="28"/>
          <w:szCs w:val="28"/>
        </w:rPr>
      </w:pPr>
      <w:bookmarkStart w:id="1" w:name="Par84"/>
      <w:bookmarkEnd w:id="1"/>
      <w:r>
        <w:t xml:space="preserve">         </w:t>
      </w:r>
      <w:r w:rsidR="004D48CA" w:rsidRPr="00421C3A">
        <w:rPr>
          <w:b/>
          <w:sz w:val="28"/>
          <w:szCs w:val="28"/>
          <w:u w:val="single"/>
        </w:rPr>
        <w:t>Примечание:</w:t>
      </w:r>
      <w:r w:rsidR="004D48CA" w:rsidRPr="00421C3A">
        <w:rPr>
          <w:b/>
          <w:sz w:val="28"/>
          <w:szCs w:val="28"/>
        </w:rPr>
        <w:t xml:space="preserve"> в случае неиспользования либо использования не по назначению  земельных участков ставка арендной платы взимается с применением ставки в размере 2% и поправочного коэффициента в</w:t>
      </w:r>
      <w:r w:rsidR="004D48CA">
        <w:rPr>
          <w:b/>
          <w:sz w:val="28"/>
          <w:szCs w:val="28"/>
        </w:rPr>
        <w:t xml:space="preserve"> </w:t>
      </w:r>
      <w:r w:rsidR="004D48CA" w:rsidRPr="00421C3A">
        <w:rPr>
          <w:b/>
          <w:sz w:val="28"/>
          <w:szCs w:val="28"/>
        </w:rPr>
        <w:t>размере 10.</w:t>
      </w:r>
    </w:p>
    <w:p w:rsidR="00CC0EC1" w:rsidRDefault="00CC0EC1" w:rsidP="00CC0EC1">
      <w:pPr>
        <w:pStyle w:val="ConsPlusNormal"/>
        <w:ind w:left="142"/>
        <w:jc w:val="both"/>
      </w:pPr>
      <w:bookmarkStart w:id="2" w:name="_GoBack"/>
      <w:bookmarkEnd w:id="2"/>
      <w:r>
        <w:t xml:space="preserve">    </w:t>
      </w:r>
    </w:p>
    <w:sectPr w:rsidR="00CC0EC1" w:rsidSect="00742D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061"/>
    <w:rsid w:val="0000548A"/>
    <w:rsid w:val="0000591F"/>
    <w:rsid w:val="00005979"/>
    <w:rsid w:val="00007823"/>
    <w:rsid w:val="00007C68"/>
    <w:rsid w:val="00010DE4"/>
    <w:rsid w:val="000121A5"/>
    <w:rsid w:val="000126F1"/>
    <w:rsid w:val="00012C8C"/>
    <w:rsid w:val="00012D0E"/>
    <w:rsid w:val="000131D1"/>
    <w:rsid w:val="00013B0A"/>
    <w:rsid w:val="00015414"/>
    <w:rsid w:val="000155DD"/>
    <w:rsid w:val="0001588F"/>
    <w:rsid w:val="00017B76"/>
    <w:rsid w:val="000208CD"/>
    <w:rsid w:val="000209C1"/>
    <w:rsid w:val="00021D6F"/>
    <w:rsid w:val="00022EC4"/>
    <w:rsid w:val="0002573F"/>
    <w:rsid w:val="000268DB"/>
    <w:rsid w:val="00027E77"/>
    <w:rsid w:val="00027FAB"/>
    <w:rsid w:val="000300B5"/>
    <w:rsid w:val="00033DAE"/>
    <w:rsid w:val="0003471E"/>
    <w:rsid w:val="00035BC5"/>
    <w:rsid w:val="00035D95"/>
    <w:rsid w:val="00035F2F"/>
    <w:rsid w:val="00035F32"/>
    <w:rsid w:val="00036B69"/>
    <w:rsid w:val="000370E2"/>
    <w:rsid w:val="0004018F"/>
    <w:rsid w:val="00040E37"/>
    <w:rsid w:val="00040F53"/>
    <w:rsid w:val="0004102D"/>
    <w:rsid w:val="000419C5"/>
    <w:rsid w:val="000440AD"/>
    <w:rsid w:val="000446F7"/>
    <w:rsid w:val="000450E5"/>
    <w:rsid w:val="0004790B"/>
    <w:rsid w:val="000508EB"/>
    <w:rsid w:val="000511B4"/>
    <w:rsid w:val="00051A87"/>
    <w:rsid w:val="0005442C"/>
    <w:rsid w:val="00054F52"/>
    <w:rsid w:val="00055A2E"/>
    <w:rsid w:val="00056C25"/>
    <w:rsid w:val="00056DA7"/>
    <w:rsid w:val="00056EDA"/>
    <w:rsid w:val="00057A26"/>
    <w:rsid w:val="00060FAA"/>
    <w:rsid w:val="00061192"/>
    <w:rsid w:val="00061525"/>
    <w:rsid w:val="00062714"/>
    <w:rsid w:val="00063B54"/>
    <w:rsid w:val="00063DF2"/>
    <w:rsid w:val="00065098"/>
    <w:rsid w:val="000656A1"/>
    <w:rsid w:val="00065722"/>
    <w:rsid w:val="00067F48"/>
    <w:rsid w:val="00070B97"/>
    <w:rsid w:val="00070D3B"/>
    <w:rsid w:val="00071A4A"/>
    <w:rsid w:val="0007223B"/>
    <w:rsid w:val="000730D6"/>
    <w:rsid w:val="0007582D"/>
    <w:rsid w:val="00076780"/>
    <w:rsid w:val="00077BA6"/>
    <w:rsid w:val="00077DE9"/>
    <w:rsid w:val="00080C11"/>
    <w:rsid w:val="0008185F"/>
    <w:rsid w:val="00082023"/>
    <w:rsid w:val="00082826"/>
    <w:rsid w:val="00083012"/>
    <w:rsid w:val="00083BAF"/>
    <w:rsid w:val="00087F7E"/>
    <w:rsid w:val="0009020F"/>
    <w:rsid w:val="00090264"/>
    <w:rsid w:val="000917BA"/>
    <w:rsid w:val="00092EFE"/>
    <w:rsid w:val="000932AE"/>
    <w:rsid w:val="000946A7"/>
    <w:rsid w:val="00094AA4"/>
    <w:rsid w:val="00095253"/>
    <w:rsid w:val="000961D5"/>
    <w:rsid w:val="000A0CEC"/>
    <w:rsid w:val="000A233C"/>
    <w:rsid w:val="000A27F4"/>
    <w:rsid w:val="000A2BA6"/>
    <w:rsid w:val="000A32F2"/>
    <w:rsid w:val="000A4E41"/>
    <w:rsid w:val="000A5192"/>
    <w:rsid w:val="000A64A6"/>
    <w:rsid w:val="000B0AD1"/>
    <w:rsid w:val="000B1133"/>
    <w:rsid w:val="000B4133"/>
    <w:rsid w:val="000B592A"/>
    <w:rsid w:val="000B70FB"/>
    <w:rsid w:val="000C05EB"/>
    <w:rsid w:val="000C0B2E"/>
    <w:rsid w:val="000C0CDB"/>
    <w:rsid w:val="000C2077"/>
    <w:rsid w:val="000C2174"/>
    <w:rsid w:val="000C356A"/>
    <w:rsid w:val="000C4202"/>
    <w:rsid w:val="000C45F8"/>
    <w:rsid w:val="000C68DB"/>
    <w:rsid w:val="000C6D49"/>
    <w:rsid w:val="000D378E"/>
    <w:rsid w:val="000D4309"/>
    <w:rsid w:val="000D4668"/>
    <w:rsid w:val="000D58A4"/>
    <w:rsid w:val="000D59CB"/>
    <w:rsid w:val="000D5CC9"/>
    <w:rsid w:val="000D766D"/>
    <w:rsid w:val="000E0107"/>
    <w:rsid w:val="000E23D4"/>
    <w:rsid w:val="000E26CC"/>
    <w:rsid w:val="000E567E"/>
    <w:rsid w:val="000E6868"/>
    <w:rsid w:val="000E6ACD"/>
    <w:rsid w:val="000E6CC1"/>
    <w:rsid w:val="000F039A"/>
    <w:rsid w:val="000F2F15"/>
    <w:rsid w:val="000F3550"/>
    <w:rsid w:val="000F4019"/>
    <w:rsid w:val="000F4A16"/>
    <w:rsid w:val="000F6084"/>
    <w:rsid w:val="000F74D8"/>
    <w:rsid w:val="0010048B"/>
    <w:rsid w:val="001016D5"/>
    <w:rsid w:val="0010181E"/>
    <w:rsid w:val="001028BA"/>
    <w:rsid w:val="001034A9"/>
    <w:rsid w:val="00105545"/>
    <w:rsid w:val="001062BF"/>
    <w:rsid w:val="00107098"/>
    <w:rsid w:val="001079C6"/>
    <w:rsid w:val="00107BFF"/>
    <w:rsid w:val="00111A4C"/>
    <w:rsid w:val="0011281C"/>
    <w:rsid w:val="0011316C"/>
    <w:rsid w:val="001136E0"/>
    <w:rsid w:val="001142F8"/>
    <w:rsid w:val="00115198"/>
    <w:rsid w:val="0011529F"/>
    <w:rsid w:val="00115E01"/>
    <w:rsid w:val="0011619E"/>
    <w:rsid w:val="00116AC8"/>
    <w:rsid w:val="00117189"/>
    <w:rsid w:val="001171E6"/>
    <w:rsid w:val="00120102"/>
    <w:rsid w:val="00121C54"/>
    <w:rsid w:val="001223C5"/>
    <w:rsid w:val="00123366"/>
    <w:rsid w:val="00123EFE"/>
    <w:rsid w:val="001252DC"/>
    <w:rsid w:val="00125C87"/>
    <w:rsid w:val="00126EA4"/>
    <w:rsid w:val="00127B3E"/>
    <w:rsid w:val="00130F1D"/>
    <w:rsid w:val="0013161F"/>
    <w:rsid w:val="00132D85"/>
    <w:rsid w:val="00135351"/>
    <w:rsid w:val="001353BE"/>
    <w:rsid w:val="001355FE"/>
    <w:rsid w:val="00135B28"/>
    <w:rsid w:val="001378A3"/>
    <w:rsid w:val="00137CE5"/>
    <w:rsid w:val="001412A8"/>
    <w:rsid w:val="00141A88"/>
    <w:rsid w:val="001425DF"/>
    <w:rsid w:val="00142C28"/>
    <w:rsid w:val="00143585"/>
    <w:rsid w:val="00144156"/>
    <w:rsid w:val="001529B8"/>
    <w:rsid w:val="00153043"/>
    <w:rsid w:val="00153102"/>
    <w:rsid w:val="00153588"/>
    <w:rsid w:val="00153BE6"/>
    <w:rsid w:val="0015556A"/>
    <w:rsid w:val="00156DC8"/>
    <w:rsid w:val="001654E3"/>
    <w:rsid w:val="00166017"/>
    <w:rsid w:val="00166681"/>
    <w:rsid w:val="00166707"/>
    <w:rsid w:val="00171AB0"/>
    <w:rsid w:val="0017233B"/>
    <w:rsid w:val="00172AAE"/>
    <w:rsid w:val="00173482"/>
    <w:rsid w:val="0017373D"/>
    <w:rsid w:val="00174E51"/>
    <w:rsid w:val="00175236"/>
    <w:rsid w:val="00176D38"/>
    <w:rsid w:val="00177564"/>
    <w:rsid w:val="0017764D"/>
    <w:rsid w:val="001779F1"/>
    <w:rsid w:val="00180FBA"/>
    <w:rsid w:val="001822D9"/>
    <w:rsid w:val="0018339B"/>
    <w:rsid w:val="00184310"/>
    <w:rsid w:val="00184646"/>
    <w:rsid w:val="00185238"/>
    <w:rsid w:val="0018666E"/>
    <w:rsid w:val="00186EA5"/>
    <w:rsid w:val="001874AF"/>
    <w:rsid w:val="001875C3"/>
    <w:rsid w:val="00187695"/>
    <w:rsid w:val="0018790B"/>
    <w:rsid w:val="00190186"/>
    <w:rsid w:val="00190B28"/>
    <w:rsid w:val="00191F7A"/>
    <w:rsid w:val="001938D6"/>
    <w:rsid w:val="00193992"/>
    <w:rsid w:val="00193B95"/>
    <w:rsid w:val="0019407B"/>
    <w:rsid w:val="00196C65"/>
    <w:rsid w:val="001A1F8C"/>
    <w:rsid w:val="001A2A6E"/>
    <w:rsid w:val="001A351D"/>
    <w:rsid w:val="001A502E"/>
    <w:rsid w:val="001A72B5"/>
    <w:rsid w:val="001A74BA"/>
    <w:rsid w:val="001B0A67"/>
    <w:rsid w:val="001B1653"/>
    <w:rsid w:val="001B1D2E"/>
    <w:rsid w:val="001B1E10"/>
    <w:rsid w:val="001B4A41"/>
    <w:rsid w:val="001B53AD"/>
    <w:rsid w:val="001B5A88"/>
    <w:rsid w:val="001B622C"/>
    <w:rsid w:val="001B6E99"/>
    <w:rsid w:val="001B7639"/>
    <w:rsid w:val="001C073C"/>
    <w:rsid w:val="001C09AB"/>
    <w:rsid w:val="001C1797"/>
    <w:rsid w:val="001C19F2"/>
    <w:rsid w:val="001C2051"/>
    <w:rsid w:val="001C3BEB"/>
    <w:rsid w:val="001C42E0"/>
    <w:rsid w:val="001C4395"/>
    <w:rsid w:val="001C4F2D"/>
    <w:rsid w:val="001C71EE"/>
    <w:rsid w:val="001D197C"/>
    <w:rsid w:val="001D2545"/>
    <w:rsid w:val="001D4460"/>
    <w:rsid w:val="001D663B"/>
    <w:rsid w:val="001D74C2"/>
    <w:rsid w:val="001E2DB9"/>
    <w:rsid w:val="001E3667"/>
    <w:rsid w:val="001E4081"/>
    <w:rsid w:val="001E4462"/>
    <w:rsid w:val="001E73FE"/>
    <w:rsid w:val="001F050E"/>
    <w:rsid w:val="001F0B6B"/>
    <w:rsid w:val="001F1078"/>
    <w:rsid w:val="001F2D71"/>
    <w:rsid w:val="001F3173"/>
    <w:rsid w:val="001F38BD"/>
    <w:rsid w:val="001F4DEF"/>
    <w:rsid w:val="001F54C9"/>
    <w:rsid w:val="001F594F"/>
    <w:rsid w:val="001F60A9"/>
    <w:rsid w:val="001F76F6"/>
    <w:rsid w:val="001F7F23"/>
    <w:rsid w:val="00202B34"/>
    <w:rsid w:val="00203F5E"/>
    <w:rsid w:val="002043CA"/>
    <w:rsid w:val="00204551"/>
    <w:rsid w:val="0020539D"/>
    <w:rsid w:val="002066A0"/>
    <w:rsid w:val="00206909"/>
    <w:rsid w:val="00210060"/>
    <w:rsid w:val="00210BA6"/>
    <w:rsid w:val="002114DC"/>
    <w:rsid w:val="00211A45"/>
    <w:rsid w:val="00214C89"/>
    <w:rsid w:val="0021621F"/>
    <w:rsid w:val="002163F8"/>
    <w:rsid w:val="00216AFB"/>
    <w:rsid w:val="00220A1F"/>
    <w:rsid w:val="002215BE"/>
    <w:rsid w:val="00221C21"/>
    <w:rsid w:val="00221EFF"/>
    <w:rsid w:val="002225A8"/>
    <w:rsid w:val="00225448"/>
    <w:rsid w:val="0022645D"/>
    <w:rsid w:val="00226528"/>
    <w:rsid w:val="002270BF"/>
    <w:rsid w:val="00230607"/>
    <w:rsid w:val="00231178"/>
    <w:rsid w:val="002322CB"/>
    <w:rsid w:val="0023269B"/>
    <w:rsid w:val="00232C1B"/>
    <w:rsid w:val="00233A48"/>
    <w:rsid w:val="00234AF6"/>
    <w:rsid w:val="00234D52"/>
    <w:rsid w:val="00235C3F"/>
    <w:rsid w:val="00236F19"/>
    <w:rsid w:val="002377D2"/>
    <w:rsid w:val="00242A2E"/>
    <w:rsid w:val="00242CC3"/>
    <w:rsid w:val="00244147"/>
    <w:rsid w:val="00244FAB"/>
    <w:rsid w:val="00246FCA"/>
    <w:rsid w:val="00247343"/>
    <w:rsid w:val="002529C1"/>
    <w:rsid w:val="00252ABB"/>
    <w:rsid w:val="00252EA1"/>
    <w:rsid w:val="0025340A"/>
    <w:rsid w:val="00253AFC"/>
    <w:rsid w:val="00253DA1"/>
    <w:rsid w:val="00254C36"/>
    <w:rsid w:val="00255316"/>
    <w:rsid w:val="00256E28"/>
    <w:rsid w:val="00257DDA"/>
    <w:rsid w:val="00260FEA"/>
    <w:rsid w:val="00260FFA"/>
    <w:rsid w:val="00262D21"/>
    <w:rsid w:val="00265623"/>
    <w:rsid w:val="00267023"/>
    <w:rsid w:val="00271FB2"/>
    <w:rsid w:val="00272443"/>
    <w:rsid w:val="00272AB0"/>
    <w:rsid w:val="00273B2E"/>
    <w:rsid w:val="00273F5B"/>
    <w:rsid w:val="00274523"/>
    <w:rsid w:val="00274B1C"/>
    <w:rsid w:val="0027531D"/>
    <w:rsid w:val="00276139"/>
    <w:rsid w:val="002764D9"/>
    <w:rsid w:val="00277EA5"/>
    <w:rsid w:val="00280BA3"/>
    <w:rsid w:val="00280E83"/>
    <w:rsid w:val="0028382C"/>
    <w:rsid w:val="00284023"/>
    <w:rsid w:val="00284936"/>
    <w:rsid w:val="00285173"/>
    <w:rsid w:val="0028557D"/>
    <w:rsid w:val="00285B7E"/>
    <w:rsid w:val="002868B7"/>
    <w:rsid w:val="002873BB"/>
    <w:rsid w:val="002905D0"/>
    <w:rsid w:val="0029094C"/>
    <w:rsid w:val="002913CD"/>
    <w:rsid w:val="002913FE"/>
    <w:rsid w:val="00291ED1"/>
    <w:rsid w:val="00291F52"/>
    <w:rsid w:val="00292559"/>
    <w:rsid w:val="00294FF5"/>
    <w:rsid w:val="00295513"/>
    <w:rsid w:val="00295B57"/>
    <w:rsid w:val="002A1452"/>
    <w:rsid w:val="002A14BF"/>
    <w:rsid w:val="002A1779"/>
    <w:rsid w:val="002A2A1D"/>
    <w:rsid w:val="002A7941"/>
    <w:rsid w:val="002A79B3"/>
    <w:rsid w:val="002A7B9B"/>
    <w:rsid w:val="002A7BAC"/>
    <w:rsid w:val="002A7F8F"/>
    <w:rsid w:val="002B0CF0"/>
    <w:rsid w:val="002B1BE3"/>
    <w:rsid w:val="002B24EC"/>
    <w:rsid w:val="002B2618"/>
    <w:rsid w:val="002B2676"/>
    <w:rsid w:val="002B35C2"/>
    <w:rsid w:val="002B50DC"/>
    <w:rsid w:val="002B627A"/>
    <w:rsid w:val="002B6918"/>
    <w:rsid w:val="002B7BF0"/>
    <w:rsid w:val="002C18A1"/>
    <w:rsid w:val="002C1EA2"/>
    <w:rsid w:val="002C2D5E"/>
    <w:rsid w:val="002C2ECC"/>
    <w:rsid w:val="002C4200"/>
    <w:rsid w:val="002D15E9"/>
    <w:rsid w:val="002D263F"/>
    <w:rsid w:val="002D61C4"/>
    <w:rsid w:val="002D6BBC"/>
    <w:rsid w:val="002D7588"/>
    <w:rsid w:val="002E06AC"/>
    <w:rsid w:val="002E0A5C"/>
    <w:rsid w:val="002E193A"/>
    <w:rsid w:val="002E6F1C"/>
    <w:rsid w:val="002F071A"/>
    <w:rsid w:val="002F1D70"/>
    <w:rsid w:val="002F1EBF"/>
    <w:rsid w:val="002F284D"/>
    <w:rsid w:val="002F2A29"/>
    <w:rsid w:val="002F3EA0"/>
    <w:rsid w:val="002F47B5"/>
    <w:rsid w:val="002F4F3E"/>
    <w:rsid w:val="002F5070"/>
    <w:rsid w:val="002F50D4"/>
    <w:rsid w:val="002F62C9"/>
    <w:rsid w:val="002F6F44"/>
    <w:rsid w:val="00300950"/>
    <w:rsid w:val="00301AFA"/>
    <w:rsid w:val="00303028"/>
    <w:rsid w:val="00303112"/>
    <w:rsid w:val="0030328B"/>
    <w:rsid w:val="003037B5"/>
    <w:rsid w:val="00305866"/>
    <w:rsid w:val="00305A81"/>
    <w:rsid w:val="00306A52"/>
    <w:rsid w:val="00311850"/>
    <w:rsid w:val="00312768"/>
    <w:rsid w:val="003129E8"/>
    <w:rsid w:val="00312FCE"/>
    <w:rsid w:val="0031301E"/>
    <w:rsid w:val="003136E2"/>
    <w:rsid w:val="00313F49"/>
    <w:rsid w:val="00315D90"/>
    <w:rsid w:val="00317A5F"/>
    <w:rsid w:val="00317E2F"/>
    <w:rsid w:val="0032084D"/>
    <w:rsid w:val="00320EBD"/>
    <w:rsid w:val="003245AF"/>
    <w:rsid w:val="0032536B"/>
    <w:rsid w:val="003253C3"/>
    <w:rsid w:val="00325C1C"/>
    <w:rsid w:val="003261D5"/>
    <w:rsid w:val="00326B8C"/>
    <w:rsid w:val="00327310"/>
    <w:rsid w:val="00327543"/>
    <w:rsid w:val="0032786A"/>
    <w:rsid w:val="00330300"/>
    <w:rsid w:val="00330E7E"/>
    <w:rsid w:val="0033312F"/>
    <w:rsid w:val="0033612C"/>
    <w:rsid w:val="00337683"/>
    <w:rsid w:val="00341685"/>
    <w:rsid w:val="003426A0"/>
    <w:rsid w:val="00342A99"/>
    <w:rsid w:val="00344926"/>
    <w:rsid w:val="003449C8"/>
    <w:rsid w:val="00345AFC"/>
    <w:rsid w:val="00345DC7"/>
    <w:rsid w:val="003466E8"/>
    <w:rsid w:val="00346C88"/>
    <w:rsid w:val="0035141F"/>
    <w:rsid w:val="00351C00"/>
    <w:rsid w:val="00351FCD"/>
    <w:rsid w:val="00352B69"/>
    <w:rsid w:val="00353324"/>
    <w:rsid w:val="00354179"/>
    <w:rsid w:val="00354F07"/>
    <w:rsid w:val="0035514C"/>
    <w:rsid w:val="003552C2"/>
    <w:rsid w:val="003554A2"/>
    <w:rsid w:val="00356F80"/>
    <w:rsid w:val="00357CF9"/>
    <w:rsid w:val="00361361"/>
    <w:rsid w:val="00362B9C"/>
    <w:rsid w:val="0036308B"/>
    <w:rsid w:val="00363E9B"/>
    <w:rsid w:val="00366002"/>
    <w:rsid w:val="003674FD"/>
    <w:rsid w:val="003728E7"/>
    <w:rsid w:val="00373985"/>
    <w:rsid w:val="00373BDB"/>
    <w:rsid w:val="00373D1B"/>
    <w:rsid w:val="003748DE"/>
    <w:rsid w:val="00375F7C"/>
    <w:rsid w:val="003764F1"/>
    <w:rsid w:val="00381340"/>
    <w:rsid w:val="00385CE9"/>
    <w:rsid w:val="003900E3"/>
    <w:rsid w:val="00391714"/>
    <w:rsid w:val="00391BA1"/>
    <w:rsid w:val="00392ABF"/>
    <w:rsid w:val="00394589"/>
    <w:rsid w:val="00394F96"/>
    <w:rsid w:val="00397779"/>
    <w:rsid w:val="003A02C4"/>
    <w:rsid w:val="003A4B4C"/>
    <w:rsid w:val="003A51DF"/>
    <w:rsid w:val="003A7270"/>
    <w:rsid w:val="003B1D04"/>
    <w:rsid w:val="003B228E"/>
    <w:rsid w:val="003B3989"/>
    <w:rsid w:val="003B6C5F"/>
    <w:rsid w:val="003C1687"/>
    <w:rsid w:val="003C25F3"/>
    <w:rsid w:val="003C33EE"/>
    <w:rsid w:val="003C52C8"/>
    <w:rsid w:val="003C53CF"/>
    <w:rsid w:val="003C6324"/>
    <w:rsid w:val="003C6B49"/>
    <w:rsid w:val="003C742F"/>
    <w:rsid w:val="003C79F7"/>
    <w:rsid w:val="003D13EF"/>
    <w:rsid w:val="003D19B6"/>
    <w:rsid w:val="003D1A2E"/>
    <w:rsid w:val="003D1E19"/>
    <w:rsid w:val="003D3181"/>
    <w:rsid w:val="003D32E9"/>
    <w:rsid w:val="003D432A"/>
    <w:rsid w:val="003D4856"/>
    <w:rsid w:val="003D4C5E"/>
    <w:rsid w:val="003D56BA"/>
    <w:rsid w:val="003D5B43"/>
    <w:rsid w:val="003E04FA"/>
    <w:rsid w:val="003E2186"/>
    <w:rsid w:val="003E2828"/>
    <w:rsid w:val="003E391A"/>
    <w:rsid w:val="003E720D"/>
    <w:rsid w:val="003E79EC"/>
    <w:rsid w:val="003F1F19"/>
    <w:rsid w:val="003F24A8"/>
    <w:rsid w:val="003F29D2"/>
    <w:rsid w:val="003F2B26"/>
    <w:rsid w:val="003F30AA"/>
    <w:rsid w:val="003F34AD"/>
    <w:rsid w:val="003F3AFE"/>
    <w:rsid w:val="003F3F9D"/>
    <w:rsid w:val="003F6081"/>
    <w:rsid w:val="003F6315"/>
    <w:rsid w:val="003F6A9E"/>
    <w:rsid w:val="003F70FB"/>
    <w:rsid w:val="004007D7"/>
    <w:rsid w:val="00401D6F"/>
    <w:rsid w:val="00401E36"/>
    <w:rsid w:val="00401EDF"/>
    <w:rsid w:val="0040548E"/>
    <w:rsid w:val="00405EB7"/>
    <w:rsid w:val="00406ACF"/>
    <w:rsid w:val="00406FE1"/>
    <w:rsid w:val="00407149"/>
    <w:rsid w:val="0040759C"/>
    <w:rsid w:val="00411958"/>
    <w:rsid w:val="00413571"/>
    <w:rsid w:val="0041546D"/>
    <w:rsid w:val="00415F80"/>
    <w:rsid w:val="0042053A"/>
    <w:rsid w:val="00421256"/>
    <w:rsid w:val="00422E82"/>
    <w:rsid w:val="004232F1"/>
    <w:rsid w:val="004255A6"/>
    <w:rsid w:val="00426C4A"/>
    <w:rsid w:val="004270D5"/>
    <w:rsid w:val="00434313"/>
    <w:rsid w:val="00435259"/>
    <w:rsid w:val="00435A21"/>
    <w:rsid w:val="00435E07"/>
    <w:rsid w:val="00437E3D"/>
    <w:rsid w:val="004426DF"/>
    <w:rsid w:val="0044468D"/>
    <w:rsid w:val="004448AC"/>
    <w:rsid w:val="004453FC"/>
    <w:rsid w:val="00446114"/>
    <w:rsid w:val="00447134"/>
    <w:rsid w:val="00447385"/>
    <w:rsid w:val="00447762"/>
    <w:rsid w:val="004501E1"/>
    <w:rsid w:val="00450F72"/>
    <w:rsid w:val="00451765"/>
    <w:rsid w:val="00452AF5"/>
    <w:rsid w:val="0045489C"/>
    <w:rsid w:val="0045512C"/>
    <w:rsid w:val="00455915"/>
    <w:rsid w:val="004573D4"/>
    <w:rsid w:val="0045798A"/>
    <w:rsid w:val="00462F48"/>
    <w:rsid w:val="00464BF3"/>
    <w:rsid w:val="0046509C"/>
    <w:rsid w:val="00465353"/>
    <w:rsid w:val="00465FFC"/>
    <w:rsid w:val="00467733"/>
    <w:rsid w:val="004710E0"/>
    <w:rsid w:val="0047124F"/>
    <w:rsid w:val="00471D8C"/>
    <w:rsid w:val="00472DAA"/>
    <w:rsid w:val="0047432D"/>
    <w:rsid w:val="0047461A"/>
    <w:rsid w:val="0047502D"/>
    <w:rsid w:val="00475B74"/>
    <w:rsid w:val="0047683E"/>
    <w:rsid w:val="004769D9"/>
    <w:rsid w:val="0048183B"/>
    <w:rsid w:val="004819E8"/>
    <w:rsid w:val="0048429E"/>
    <w:rsid w:val="00484649"/>
    <w:rsid w:val="00486979"/>
    <w:rsid w:val="00486A88"/>
    <w:rsid w:val="00486FD6"/>
    <w:rsid w:val="004874AB"/>
    <w:rsid w:val="00487D49"/>
    <w:rsid w:val="00490077"/>
    <w:rsid w:val="004903BD"/>
    <w:rsid w:val="004912F8"/>
    <w:rsid w:val="00492315"/>
    <w:rsid w:val="0049300C"/>
    <w:rsid w:val="004961E3"/>
    <w:rsid w:val="00496C2A"/>
    <w:rsid w:val="004970E6"/>
    <w:rsid w:val="004A1599"/>
    <w:rsid w:val="004A1CC7"/>
    <w:rsid w:val="004A233B"/>
    <w:rsid w:val="004A2511"/>
    <w:rsid w:val="004A390F"/>
    <w:rsid w:val="004A3B00"/>
    <w:rsid w:val="004A44E6"/>
    <w:rsid w:val="004A48E1"/>
    <w:rsid w:val="004B0477"/>
    <w:rsid w:val="004B0D60"/>
    <w:rsid w:val="004B2383"/>
    <w:rsid w:val="004B28C3"/>
    <w:rsid w:val="004B405A"/>
    <w:rsid w:val="004B579A"/>
    <w:rsid w:val="004B7370"/>
    <w:rsid w:val="004C10EF"/>
    <w:rsid w:val="004C44FC"/>
    <w:rsid w:val="004C4C48"/>
    <w:rsid w:val="004C503D"/>
    <w:rsid w:val="004D0056"/>
    <w:rsid w:val="004D01E0"/>
    <w:rsid w:val="004D0BC6"/>
    <w:rsid w:val="004D13FE"/>
    <w:rsid w:val="004D2C49"/>
    <w:rsid w:val="004D48CA"/>
    <w:rsid w:val="004D5A4B"/>
    <w:rsid w:val="004D5CCB"/>
    <w:rsid w:val="004D6148"/>
    <w:rsid w:val="004E08FF"/>
    <w:rsid w:val="004E1696"/>
    <w:rsid w:val="004E2D0E"/>
    <w:rsid w:val="004E37B2"/>
    <w:rsid w:val="004E5A11"/>
    <w:rsid w:val="004E617C"/>
    <w:rsid w:val="004F13BA"/>
    <w:rsid w:val="004F1721"/>
    <w:rsid w:val="004F2B1C"/>
    <w:rsid w:val="004F2EAD"/>
    <w:rsid w:val="004F5EB1"/>
    <w:rsid w:val="004F5F50"/>
    <w:rsid w:val="004F600C"/>
    <w:rsid w:val="004F7453"/>
    <w:rsid w:val="00500040"/>
    <w:rsid w:val="00500E7E"/>
    <w:rsid w:val="00500EC9"/>
    <w:rsid w:val="00501EE3"/>
    <w:rsid w:val="00505DE6"/>
    <w:rsid w:val="00506BF3"/>
    <w:rsid w:val="00507DD9"/>
    <w:rsid w:val="0051083A"/>
    <w:rsid w:val="00510DF2"/>
    <w:rsid w:val="00512003"/>
    <w:rsid w:val="00514723"/>
    <w:rsid w:val="0051485C"/>
    <w:rsid w:val="005162CD"/>
    <w:rsid w:val="00517B52"/>
    <w:rsid w:val="00517CBE"/>
    <w:rsid w:val="005204E7"/>
    <w:rsid w:val="00520BCF"/>
    <w:rsid w:val="00522121"/>
    <w:rsid w:val="00522979"/>
    <w:rsid w:val="00523156"/>
    <w:rsid w:val="00524994"/>
    <w:rsid w:val="00524DA6"/>
    <w:rsid w:val="0052658A"/>
    <w:rsid w:val="0052662D"/>
    <w:rsid w:val="00531B78"/>
    <w:rsid w:val="00532E41"/>
    <w:rsid w:val="00533274"/>
    <w:rsid w:val="0053442B"/>
    <w:rsid w:val="005354E6"/>
    <w:rsid w:val="00535E8D"/>
    <w:rsid w:val="00536249"/>
    <w:rsid w:val="00537393"/>
    <w:rsid w:val="0053781D"/>
    <w:rsid w:val="00537D25"/>
    <w:rsid w:val="005425EB"/>
    <w:rsid w:val="00546311"/>
    <w:rsid w:val="00546B54"/>
    <w:rsid w:val="005546DB"/>
    <w:rsid w:val="00555637"/>
    <w:rsid w:val="005558F5"/>
    <w:rsid w:val="005564B8"/>
    <w:rsid w:val="005574C3"/>
    <w:rsid w:val="00561CCF"/>
    <w:rsid w:val="005643F1"/>
    <w:rsid w:val="005662C7"/>
    <w:rsid w:val="00567702"/>
    <w:rsid w:val="00567AED"/>
    <w:rsid w:val="00570B77"/>
    <w:rsid w:val="005722A1"/>
    <w:rsid w:val="00572F4F"/>
    <w:rsid w:val="005739DD"/>
    <w:rsid w:val="00573A35"/>
    <w:rsid w:val="00575C88"/>
    <w:rsid w:val="00576168"/>
    <w:rsid w:val="00580F72"/>
    <w:rsid w:val="00584310"/>
    <w:rsid w:val="00584773"/>
    <w:rsid w:val="005858E3"/>
    <w:rsid w:val="0058608B"/>
    <w:rsid w:val="005876E1"/>
    <w:rsid w:val="005877F4"/>
    <w:rsid w:val="005900BF"/>
    <w:rsid w:val="00590B59"/>
    <w:rsid w:val="005915F8"/>
    <w:rsid w:val="0059175A"/>
    <w:rsid w:val="00591FDF"/>
    <w:rsid w:val="00592343"/>
    <w:rsid w:val="0059421E"/>
    <w:rsid w:val="005953C0"/>
    <w:rsid w:val="0059589E"/>
    <w:rsid w:val="00596EAF"/>
    <w:rsid w:val="0059797B"/>
    <w:rsid w:val="005A00CC"/>
    <w:rsid w:val="005A0559"/>
    <w:rsid w:val="005A1592"/>
    <w:rsid w:val="005A4743"/>
    <w:rsid w:val="005A4AEF"/>
    <w:rsid w:val="005A5259"/>
    <w:rsid w:val="005A699B"/>
    <w:rsid w:val="005A7E85"/>
    <w:rsid w:val="005B02C0"/>
    <w:rsid w:val="005B151B"/>
    <w:rsid w:val="005B372F"/>
    <w:rsid w:val="005B3903"/>
    <w:rsid w:val="005B50DD"/>
    <w:rsid w:val="005B5978"/>
    <w:rsid w:val="005B5E80"/>
    <w:rsid w:val="005B7A9F"/>
    <w:rsid w:val="005C0288"/>
    <w:rsid w:val="005C71C2"/>
    <w:rsid w:val="005D02AF"/>
    <w:rsid w:val="005D2552"/>
    <w:rsid w:val="005D379C"/>
    <w:rsid w:val="005D39B5"/>
    <w:rsid w:val="005D6861"/>
    <w:rsid w:val="005D69B0"/>
    <w:rsid w:val="005E032F"/>
    <w:rsid w:val="005E1A93"/>
    <w:rsid w:val="005E230B"/>
    <w:rsid w:val="005E25A7"/>
    <w:rsid w:val="005E4C3B"/>
    <w:rsid w:val="005E5790"/>
    <w:rsid w:val="005E6C88"/>
    <w:rsid w:val="005E701F"/>
    <w:rsid w:val="005E7744"/>
    <w:rsid w:val="005E7769"/>
    <w:rsid w:val="005F32BE"/>
    <w:rsid w:val="005F47D9"/>
    <w:rsid w:val="005F4C02"/>
    <w:rsid w:val="005F589C"/>
    <w:rsid w:val="005F778E"/>
    <w:rsid w:val="0060193E"/>
    <w:rsid w:val="00601FD1"/>
    <w:rsid w:val="00604564"/>
    <w:rsid w:val="0060586F"/>
    <w:rsid w:val="00605AD1"/>
    <w:rsid w:val="0060633C"/>
    <w:rsid w:val="006068D9"/>
    <w:rsid w:val="00607972"/>
    <w:rsid w:val="006079EE"/>
    <w:rsid w:val="00610085"/>
    <w:rsid w:val="00610C9A"/>
    <w:rsid w:val="006117A0"/>
    <w:rsid w:val="00611C64"/>
    <w:rsid w:val="00611D02"/>
    <w:rsid w:val="00616455"/>
    <w:rsid w:val="006208FA"/>
    <w:rsid w:val="00621298"/>
    <w:rsid w:val="006212E1"/>
    <w:rsid w:val="00624DE0"/>
    <w:rsid w:val="006253AA"/>
    <w:rsid w:val="00626D91"/>
    <w:rsid w:val="00627567"/>
    <w:rsid w:val="00630A62"/>
    <w:rsid w:val="00630CAE"/>
    <w:rsid w:val="00635F4C"/>
    <w:rsid w:val="00636875"/>
    <w:rsid w:val="00642004"/>
    <w:rsid w:val="006446AD"/>
    <w:rsid w:val="00644B12"/>
    <w:rsid w:val="006479D0"/>
    <w:rsid w:val="006479DF"/>
    <w:rsid w:val="00650DBD"/>
    <w:rsid w:val="00651572"/>
    <w:rsid w:val="006515D9"/>
    <w:rsid w:val="006526AD"/>
    <w:rsid w:val="0065312D"/>
    <w:rsid w:val="00654CC2"/>
    <w:rsid w:val="006568CB"/>
    <w:rsid w:val="00656D7B"/>
    <w:rsid w:val="00656F44"/>
    <w:rsid w:val="00657F2B"/>
    <w:rsid w:val="006600AB"/>
    <w:rsid w:val="0066024D"/>
    <w:rsid w:val="00660F8E"/>
    <w:rsid w:val="00661071"/>
    <w:rsid w:val="006619FE"/>
    <w:rsid w:val="006627BB"/>
    <w:rsid w:val="00662941"/>
    <w:rsid w:val="00665245"/>
    <w:rsid w:val="00666160"/>
    <w:rsid w:val="00666344"/>
    <w:rsid w:val="00666DC9"/>
    <w:rsid w:val="00666F8F"/>
    <w:rsid w:val="00671EA5"/>
    <w:rsid w:val="006721DB"/>
    <w:rsid w:val="006723FB"/>
    <w:rsid w:val="006729BC"/>
    <w:rsid w:val="00673354"/>
    <w:rsid w:val="006739C1"/>
    <w:rsid w:val="00675061"/>
    <w:rsid w:val="00677160"/>
    <w:rsid w:val="00681685"/>
    <w:rsid w:val="00681B45"/>
    <w:rsid w:val="00682C2C"/>
    <w:rsid w:val="00683119"/>
    <w:rsid w:val="006840DA"/>
    <w:rsid w:val="006846CF"/>
    <w:rsid w:val="00686FA9"/>
    <w:rsid w:val="00686FC8"/>
    <w:rsid w:val="00686FD1"/>
    <w:rsid w:val="00687822"/>
    <w:rsid w:val="00687962"/>
    <w:rsid w:val="006901C8"/>
    <w:rsid w:val="00690F32"/>
    <w:rsid w:val="00690FA8"/>
    <w:rsid w:val="006918EE"/>
    <w:rsid w:val="006953C4"/>
    <w:rsid w:val="0069698C"/>
    <w:rsid w:val="00697171"/>
    <w:rsid w:val="006971BF"/>
    <w:rsid w:val="006A00C4"/>
    <w:rsid w:val="006A04B7"/>
    <w:rsid w:val="006A269A"/>
    <w:rsid w:val="006A3356"/>
    <w:rsid w:val="006A720C"/>
    <w:rsid w:val="006B05D3"/>
    <w:rsid w:val="006B5008"/>
    <w:rsid w:val="006B5403"/>
    <w:rsid w:val="006B58C8"/>
    <w:rsid w:val="006B5E31"/>
    <w:rsid w:val="006B6489"/>
    <w:rsid w:val="006C0225"/>
    <w:rsid w:val="006C0301"/>
    <w:rsid w:val="006C36B8"/>
    <w:rsid w:val="006C5647"/>
    <w:rsid w:val="006C73E7"/>
    <w:rsid w:val="006C763F"/>
    <w:rsid w:val="006D04F1"/>
    <w:rsid w:val="006D1D36"/>
    <w:rsid w:val="006D59E8"/>
    <w:rsid w:val="006D62F6"/>
    <w:rsid w:val="006D7369"/>
    <w:rsid w:val="006D776E"/>
    <w:rsid w:val="006D7C77"/>
    <w:rsid w:val="006D7DFF"/>
    <w:rsid w:val="006E1770"/>
    <w:rsid w:val="006E2EDF"/>
    <w:rsid w:val="006E2FF4"/>
    <w:rsid w:val="006E375D"/>
    <w:rsid w:val="006E3895"/>
    <w:rsid w:val="006E4CC2"/>
    <w:rsid w:val="006E5B96"/>
    <w:rsid w:val="006E5FD4"/>
    <w:rsid w:val="006E6355"/>
    <w:rsid w:val="006E7778"/>
    <w:rsid w:val="006E7DE5"/>
    <w:rsid w:val="006F130A"/>
    <w:rsid w:val="006F29DC"/>
    <w:rsid w:val="006F2C9B"/>
    <w:rsid w:val="006F35E0"/>
    <w:rsid w:val="006F421B"/>
    <w:rsid w:val="006F49AD"/>
    <w:rsid w:val="006F5254"/>
    <w:rsid w:val="006F616F"/>
    <w:rsid w:val="006F7B19"/>
    <w:rsid w:val="00701A63"/>
    <w:rsid w:val="00701B88"/>
    <w:rsid w:val="00701FB2"/>
    <w:rsid w:val="0070333D"/>
    <w:rsid w:val="00703E78"/>
    <w:rsid w:val="00704BB0"/>
    <w:rsid w:val="007053AD"/>
    <w:rsid w:val="00706AF0"/>
    <w:rsid w:val="00706C38"/>
    <w:rsid w:val="00707EAB"/>
    <w:rsid w:val="00710428"/>
    <w:rsid w:val="00711E9C"/>
    <w:rsid w:val="00712591"/>
    <w:rsid w:val="00712DF2"/>
    <w:rsid w:val="00713913"/>
    <w:rsid w:val="00713D83"/>
    <w:rsid w:val="007150AF"/>
    <w:rsid w:val="0071667C"/>
    <w:rsid w:val="0072062E"/>
    <w:rsid w:val="00720725"/>
    <w:rsid w:val="00721919"/>
    <w:rsid w:val="00722C1F"/>
    <w:rsid w:val="00722C72"/>
    <w:rsid w:val="00723E2C"/>
    <w:rsid w:val="00723F57"/>
    <w:rsid w:val="00724086"/>
    <w:rsid w:val="00724273"/>
    <w:rsid w:val="00724C11"/>
    <w:rsid w:val="00725B61"/>
    <w:rsid w:val="007261B1"/>
    <w:rsid w:val="007305B2"/>
    <w:rsid w:val="007309F2"/>
    <w:rsid w:val="007316F6"/>
    <w:rsid w:val="00731DBF"/>
    <w:rsid w:val="00731FE7"/>
    <w:rsid w:val="0073207C"/>
    <w:rsid w:val="00732CDB"/>
    <w:rsid w:val="00732DF4"/>
    <w:rsid w:val="00733411"/>
    <w:rsid w:val="0073456C"/>
    <w:rsid w:val="007345B7"/>
    <w:rsid w:val="00734672"/>
    <w:rsid w:val="00735555"/>
    <w:rsid w:val="00735E96"/>
    <w:rsid w:val="007360C9"/>
    <w:rsid w:val="007376C4"/>
    <w:rsid w:val="00742DC0"/>
    <w:rsid w:val="0075006D"/>
    <w:rsid w:val="007500B8"/>
    <w:rsid w:val="00750881"/>
    <w:rsid w:val="00750968"/>
    <w:rsid w:val="007516EA"/>
    <w:rsid w:val="007523EF"/>
    <w:rsid w:val="00752E82"/>
    <w:rsid w:val="00754454"/>
    <w:rsid w:val="00754509"/>
    <w:rsid w:val="007549BB"/>
    <w:rsid w:val="00754A4E"/>
    <w:rsid w:val="007560A4"/>
    <w:rsid w:val="007561C0"/>
    <w:rsid w:val="007613CC"/>
    <w:rsid w:val="00763C87"/>
    <w:rsid w:val="00763CC1"/>
    <w:rsid w:val="0076430C"/>
    <w:rsid w:val="007711EF"/>
    <w:rsid w:val="00771F45"/>
    <w:rsid w:val="0077202C"/>
    <w:rsid w:val="00772E7F"/>
    <w:rsid w:val="00774539"/>
    <w:rsid w:val="00775FBB"/>
    <w:rsid w:val="00777556"/>
    <w:rsid w:val="00777742"/>
    <w:rsid w:val="00777FCC"/>
    <w:rsid w:val="007827A8"/>
    <w:rsid w:val="0078364B"/>
    <w:rsid w:val="0078392E"/>
    <w:rsid w:val="00787D66"/>
    <w:rsid w:val="00792CA2"/>
    <w:rsid w:val="00793B86"/>
    <w:rsid w:val="007943B5"/>
    <w:rsid w:val="007944C0"/>
    <w:rsid w:val="00796369"/>
    <w:rsid w:val="00797251"/>
    <w:rsid w:val="007A052C"/>
    <w:rsid w:val="007A1386"/>
    <w:rsid w:val="007A184A"/>
    <w:rsid w:val="007A36CC"/>
    <w:rsid w:val="007A4466"/>
    <w:rsid w:val="007A60FF"/>
    <w:rsid w:val="007A6507"/>
    <w:rsid w:val="007A74CD"/>
    <w:rsid w:val="007A790C"/>
    <w:rsid w:val="007A7AF1"/>
    <w:rsid w:val="007B12BE"/>
    <w:rsid w:val="007B21E5"/>
    <w:rsid w:val="007B2801"/>
    <w:rsid w:val="007B3E0D"/>
    <w:rsid w:val="007B4EA1"/>
    <w:rsid w:val="007B709E"/>
    <w:rsid w:val="007B76E5"/>
    <w:rsid w:val="007B7D97"/>
    <w:rsid w:val="007C08AD"/>
    <w:rsid w:val="007C1DEA"/>
    <w:rsid w:val="007C3F68"/>
    <w:rsid w:val="007C7757"/>
    <w:rsid w:val="007D1A09"/>
    <w:rsid w:val="007D348D"/>
    <w:rsid w:val="007D3635"/>
    <w:rsid w:val="007D394D"/>
    <w:rsid w:val="007D5F30"/>
    <w:rsid w:val="007D6686"/>
    <w:rsid w:val="007D6873"/>
    <w:rsid w:val="007D7A54"/>
    <w:rsid w:val="007E05BD"/>
    <w:rsid w:val="007E0C10"/>
    <w:rsid w:val="007E1DA3"/>
    <w:rsid w:val="007E3010"/>
    <w:rsid w:val="007E39C6"/>
    <w:rsid w:val="007E6159"/>
    <w:rsid w:val="007F0384"/>
    <w:rsid w:val="007F044A"/>
    <w:rsid w:val="007F0487"/>
    <w:rsid w:val="007F0632"/>
    <w:rsid w:val="007F2302"/>
    <w:rsid w:val="007F2394"/>
    <w:rsid w:val="007F2C8E"/>
    <w:rsid w:val="007F2E01"/>
    <w:rsid w:val="007F426E"/>
    <w:rsid w:val="007F46BC"/>
    <w:rsid w:val="007F4EB6"/>
    <w:rsid w:val="007F5250"/>
    <w:rsid w:val="007F5D85"/>
    <w:rsid w:val="007F5F5C"/>
    <w:rsid w:val="007F6E91"/>
    <w:rsid w:val="00800B37"/>
    <w:rsid w:val="008011AE"/>
    <w:rsid w:val="00801AC0"/>
    <w:rsid w:val="0080266E"/>
    <w:rsid w:val="00803428"/>
    <w:rsid w:val="00803A72"/>
    <w:rsid w:val="00803E5C"/>
    <w:rsid w:val="0080660F"/>
    <w:rsid w:val="00807692"/>
    <w:rsid w:val="00807CA2"/>
    <w:rsid w:val="00807D98"/>
    <w:rsid w:val="00807EBF"/>
    <w:rsid w:val="008103D3"/>
    <w:rsid w:val="00810BD9"/>
    <w:rsid w:val="00810C32"/>
    <w:rsid w:val="00811C0D"/>
    <w:rsid w:val="00813588"/>
    <w:rsid w:val="00813E04"/>
    <w:rsid w:val="008153C4"/>
    <w:rsid w:val="00815588"/>
    <w:rsid w:val="00816603"/>
    <w:rsid w:val="008169FC"/>
    <w:rsid w:val="00816C7D"/>
    <w:rsid w:val="0081723C"/>
    <w:rsid w:val="0081746D"/>
    <w:rsid w:val="00817B4C"/>
    <w:rsid w:val="00824006"/>
    <w:rsid w:val="00825893"/>
    <w:rsid w:val="008272A8"/>
    <w:rsid w:val="00827B02"/>
    <w:rsid w:val="00827FD1"/>
    <w:rsid w:val="00830427"/>
    <w:rsid w:val="008305A9"/>
    <w:rsid w:val="008320EC"/>
    <w:rsid w:val="00832822"/>
    <w:rsid w:val="00833500"/>
    <w:rsid w:val="00834AC9"/>
    <w:rsid w:val="00834C5A"/>
    <w:rsid w:val="0083559C"/>
    <w:rsid w:val="00835942"/>
    <w:rsid w:val="00835BC8"/>
    <w:rsid w:val="008364A9"/>
    <w:rsid w:val="008367D9"/>
    <w:rsid w:val="00837E25"/>
    <w:rsid w:val="00840780"/>
    <w:rsid w:val="0084095D"/>
    <w:rsid w:val="008412AC"/>
    <w:rsid w:val="008417D7"/>
    <w:rsid w:val="00844633"/>
    <w:rsid w:val="00844DA1"/>
    <w:rsid w:val="00846A8F"/>
    <w:rsid w:val="008501F8"/>
    <w:rsid w:val="008512DD"/>
    <w:rsid w:val="00851969"/>
    <w:rsid w:val="008525FF"/>
    <w:rsid w:val="00853CF9"/>
    <w:rsid w:val="00853DB8"/>
    <w:rsid w:val="00854506"/>
    <w:rsid w:val="008546F8"/>
    <w:rsid w:val="00854C45"/>
    <w:rsid w:val="008559BD"/>
    <w:rsid w:val="00855FEA"/>
    <w:rsid w:val="0085684D"/>
    <w:rsid w:val="00856A0D"/>
    <w:rsid w:val="008570EA"/>
    <w:rsid w:val="00857513"/>
    <w:rsid w:val="00862608"/>
    <w:rsid w:val="008630AA"/>
    <w:rsid w:val="0086558E"/>
    <w:rsid w:val="008657DC"/>
    <w:rsid w:val="00866523"/>
    <w:rsid w:val="00866963"/>
    <w:rsid w:val="00870CDC"/>
    <w:rsid w:val="00871470"/>
    <w:rsid w:val="0087163D"/>
    <w:rsid w:val="008750E4"/>
    <w:rsid w:val="00876909"/>
    <w:rsid w:val="00876D70"/>
    <w:rsid w:val="00876ED7"/>
    <w:rsid w:val="008771F4"/>
    <w:rsid w:val="00877B96"/>
    <w:rsid w:val="00880CC6"/>
    <w:rsid w:val="008810D7"/>
    <w:rsid w:val="0088335E"/>
    <w:rsid w:val="00885385"/>
    <w:rsid w:val="00885406"/>
    <w:rsid w:val="008862F1"/>
    <w:rsid w:val="0088649B"/>
    <w:rsid w:val="00886574"/>
    <w:rsid w:val="0088663F"/>
    <w:rsid w:val="00886E37"/>
    <w:rsid w:val="00890193"/>
    <w:rsid w:val="00890FC2"/>
    <w:rsid w:val="0089156F"/>
    <w:rsid w:val="00891649"/>
    <w:rsid w:val="00891967"/>
    <w:rsid w:val="00891AD6"/>
    <w:rsid w:val="00892611"/>
    <w:rsid w:val="00892E8E"/>
    <w:rsid w:val="00893E38"/>
    <w:rsid w:val="008946E8"/>
    <w:rsid w:val="00895720"/>
    <w:rsid w:val="00895A77"/>
    <w:rsid w:val="00895F9D"/>
    <w:rsid w:val="00896803"/>
    <w:rsid w:val="00896E2C"/>
    <w:rsid w:val="008A0938"/>
    <w:rsid w:val="008A09C4"/>
    <w:rsid w:val="008A1757"/>
    <w:rsid w:val="008A1B2F"/>
    <w:rsid w:val="008A3E2B"/>
    <w:rsid w:val="008A3FBD"/>
    <w:rsid w:val="008A5381"/>
    <w:rsid w:val="008A64BD"/>
    <w:rsid w:val="008B0E2A"/>
    <w:rsid w:val="008B14D6"/>
    <w:rsid w:val="008B33A0"/>
    <w:rsid w:val="008B39FC"/>
    <w:rsid w:val="008B510D"/>
    <w:rsid w:val="008B5C5F"/>
    <w:rsid w:val="008B5D51"/>
    <w:rsid w:val="008B7DD4"/>
    <w:rsid w:val="008C0B1A"/>
    <w:rsid w:val="008C1B93"/>
    <w:rsid w:val="008C1D1A"/>
    <w:rsid w:val="008C1D3E"/>
    <w:rsid w:val="008C2184"/>
    <w:rsid w:val="008C2230"/>
    <w:rsid w:val="008C28A7"/>
    <w:rsid w:val="008C29AE"/>
    <w:rsid w:val="008C3466"/>
    <w:rsid w:val="008C3E0F"/>
    <w:rsid w:val="008C6198"/>
    <w:rsid w:val="008D10C2"/>
    <w:rsid w:val="008D2491"/>
    <w:rsid w:val="008D4200"/>
    <w:rsid w:val="008D566D"/>
    <w:rsid w:val="008D5A7F"/>
    <w:rsid w:val="008D618E"/>
    <w:rsid w:val="008D6D06"/>
    <w:rsid w:val="008E1BA3"/>
    <w:rsid w:val="008E3489"/>
    <w:rsid w:val="008E34CF"/>
    <w:rsid w:val="008E3AC8"/>
    <w:rsid w:val="008E47F9"/>
    <w:rsid w:val="008E48B7"/>
    <w:rsid w:val="008E5065"/>
    <w:rsid w:val="008E50FD"/>
    <w:rsid w:val="008E52E6"/>
    <w:rsid w:val="008E5854"/>
    <w:rsid w:val="008E77D2"/>
    <w:rsid w:val="008E7E4C"/>
    <w:rsid w:val="008F14FD"/>
    <w:rsid w:val="008F4AD1"/>
    <w:rsid w:val="008F4F3A"/>
    <w:rsid w:val="008F5C65"/>
    <w:rsid w:val="008F65D6"/>
    <w:rsid w:val="008F743D"/>
    <w:rsid w:val="008F75F8"/>
    <w:rsid w:val="00901878"/>
    <w:rsid w:val="00901AB2"/>
    <w:rsid w:val="00901B5A"/>
    <w:rsid w:val="009022FF"/>
    <w:rsid w:val="0090337E"/>
    <w:rsid w:val="0090368A"/>
    <w:rsid w:val="00903A54"/>
    <w:rsid w:val="00904C22"/>
    <w:rsid w:val="009051C0"/>
    <w:rsid w:val="00906C92"/>
    <w:rsid w:val="0090730B"/>
    <w:rsid w:val="0091083C"/>
    <w:rsid w:val="00911540"/>
    <w:rsid w:val="00912DE8"/>
    <w:rsid w:val="00913AD9"/>
    <w:rsid w:val="00913B18"/>
    <w:rsid w:val="00913F7C"/>
    <w:rsid w:val="00914D5D"/>
    <w:rsid w:val="0091688D"/>
    <w:rsid w:val="009169F5"/>
    <w:rsid w:val="00920382"/>
    <w:rsid w:val="00920911"/>
    <w:rsid w:val="0092120D"/>
    <w:rsid w:val="00921735"/>
    <w:rsid w:val="009217A0"/>
    <w:rsid w:val="00923B69"/>
    <w:rsid w:val="00923FB7"/>
    <w:rsid w:val="00924813"/>
    <w:rsid w:val="00925A32"/>
    <w:rsid w:val="00926BBC"/>
    <w:rsid w:val="00930451"/>
    <w:rsid w:val="0093201A"/>
    <w:rsid w:val="00932330"/>
    <w:rsid w:val="0093344E"/>
    <w:rsid w:val="00935913"/>
    <w:rsid w:val="0093658E"/>
    <w:rsid w:val="00936DA9"/>
    <w:rsid w:val="009400E5"/>
    <w:rsid w:val="009408B1"/>
    <w:rsid w:val="00940BCD"/>
    <w:rsid w:val="009445B9"/>
    <w:rsid w:val="00946B38"/>
    <w:rsid w:val="009472D2"/>
    <w:rsid w:val="0094772F"/>
    <w:rsid w:val="00950041"/>
    <w:rsid w:val="009500B4"/>
    <w:rsid w:val="00950940"/>
    <w:rsid w:val="00950F92"/>
    <w:rsid w:val="009517CF"/>
    <w:rsid w:val="00952B7F"/>
    <w:rsid w:val="009548EB"/>
    <w:rsid w:val="00956A21"/>
    <w:rsid w:val="00957D97"/>
    <w:rsid w:val="00960580"/>
    <w:rsid w:val="009632D1"/>
    <w:rsid w:val="009635F4"/>
    <w:rsid w:val="00964F2A"/>
    <w:rsid w:val="009655DB"/>
    <w:rsid w:val="00967DE9"/>
    <w:rsid w:val="00970AD9"/>
    <w:rsid w:val="009716D4"/>
    <w:rsid w:val="0097320C"/>
    <w:rsid w:val="00980410"/>
    <w:rsid w:val="00980FB1"/>
    <w:rsid w:val="009824B8"/>
    <w:rsid w:val="00984D4F"/>
    <w:rsid w:val="00985B3A"/>
    <w:rsid w:val="00985BB7"/>
    <w:rsid w:val="00986AD9"/>
    <w:rsid w:val="00986B74"/>
    <w:rsid w:val="00987056"/>
    <w:rsid w:val="0099083B"/>
    <w:rsid w:val="00992DA2"/>
    <w:rsid w:val="00992DC8"/>
    <w:rsid w:val="00993363"/>
    <w:rsid w:val="00993CBD"/>
    <w:rsid w:val="0099454A"/>
    <w:rsid w:val="00994D3D"/>
    <w:rsid w:val="0099587B"/>
    <w:rsid w:val="00996822"/>
    <w:rsid w:val="00996A2B"/>
    <w:rsid w:val="009A0131"/>
    <w:rsid w:val="009A198E"/>
    <w:rsid w:val="009A1ABA"/>
    <w:rsid w:val="009A25C0"/>
    <w:rsid w:val="009A321C"/>
    <w:rsid w:val="009A36B3"/>
    <w:rsid w:val="009A3BCA"/>
    <w:rsid w:val="009A581F"/>
    <w:rsid w:val="009A5B90"/>
    <w:rsid w:val="009A6BEB"/>
    <w:rsid w:val="009A6E80"/>
    <w:rsid w:val="009A7113"/>
    <w:rsid w:val="009A7EAA"/>
    <w:rsid w:val="009B18CC"/>
    <w:rsid w:val="009B294E"/>
    <w:rsid w:val="009B2AF6"/>
    <w:rsid w:val="009B3AAF"/>
    <w:rsid w:val="009B55BF"/>
    <w:rsid w:val="009B55E9"/>
    <w:rsid w:val="009B5FA6"/>
    <w:rsid w:val="009B6A59"/>
    <w:rsid w:val="009B7678"/>
    <w:rsid w:val="009C0BC0"/>
    <w:rsid w:val="009C23AC"/>
    <w:rsid w:val="009C26DA"/>
    <w:rsid w:val="009C2C52"/>
    <w:rsid w:val="009C3FEC"/>
    <w:rsid w:val="009C474C"/>
    <w:rsid w:val="009C5069"/>
    <w:rsid w:val="009C7D8D"/>
    <w:rsid w:val="009D0779"/>
    <w:rsid w:val="009D0FCF"/>
    <w:rsid w:val="009D1212"/>
    <w:rsid w:val="009D12C8"/>
    <w:rsid w:val="009D2B8F"/>
    <w:rsid w:val="009D47D1"/>
    <w:rsid w:val="009D4F4F"/>
    <w:rsid w:val="009D5774"/>
    <w:rsid w:val="009D74AF"/>
    <w:rsid w:val="009E0606"/>
    <w:rsid w:val="009E0BC3"/>
    <w:rsid w:val="009E2C13"/>
    <w:rsid w:val="009E2EF6"/>
    <w:rsid w:val="009E4A5C"/>
    <w:rsid w:val="009E5465"/>
    <w:rsid w:val="009E6273"/>
    <w:rsid w:val="009E6CD6"/>
    <w:rsid w:val="009E6EC0"/>
    <w:rsid w:val="009E7C2C"/>
    <w:rsid w:val="009E7C47"/>
    <w:rsid w:val="009F04B0"/>
    <w:rsid w:val="009F0ABA"/>
    <w:rsid w:val="009F0D1F"/>
    <w:rsid w:val="009F17C9"/>
    <w:rsid w:val="009F4634"/>
    <w:rsid w:val="009F483D"/>
    <w:rsid w:val="009F6C58"/>
    <w:rsid w:val="00A0036C"/>
    <w:rsid w:val="00A008E1"/>
    <w:rsid w:val="00A01978"/>
    <w:rsid w:val="00A02417"/>
    <w:rsid w:val="00A029C5"/>
    <w:rsid w:val="00A0358F"/>
    <w:rsid w:val="00A040D4"/>
    <w:rsid w:val="00A04111"/>
    <w:rsid w:val="00A0414C"/>
    <w:rsid w:val="00A04260"/>
    <w:rsid w:val="00A044F4"/>
    <w:rsid w:val="00A05C08"/>
    <w:rsid w:val="00A0768F"/>
    <w:rsid w:val="00A1048E"/>
    <w:rsid w:val="00A110B9"/>
    <w:rsid w:val="00A111BA"/>
    <w:rsid w:val="00A113C4"/>
    <w:rsid w:val="00A138E6"/>
    <w:rsid w:val="00A13C7B"/>
    <w:rsid w:val="00A146DA"/>
    <w:rsid w:val="00A15586"/>
    <w:rsid w:val="00A15A4E"/>
    <w:rsid w:val="00A15C73"/>
    <w:rsid w:val="00A16EE5"/>
    <w:rsid w:val="00A17F9E"/>
    <w:rsid w:val="00A2037A"/>
    <w:rsid w:val="00A20D54"/>
    <w:rsid w:val="00A22C1A"/>
    <w:rsid w:val="00A24CA8"/>
    <w:rsid w:val="00A25C0D"/>
    <w:rsid w:val="00A267E3"/>
    <w:rsid w:val="00A26B13"/>
    <w:rsid w:val="00A26E42"/>
    <w:rsid w:val="00A27511"/>
    <w:rsid w:val="00A27776"/>
    <w:rsid w:val="00A27AE9"/>
    <w:rsid w:val="00A27C98"/>
    <w:rsid w:val="00A27E64"/>
    <w:rsid w:val="00A34759"/>
    <w:rsid w:val="00A34997"/>
    <w:rsid w:val="00A34E26"/>
    <w:rsid w:val="00A34F66"/>
    <w:rsid w:val="00A354FE"/>
    <w:rsid w:val="00A3789F"/>
    <w:rsid w:val="00A401DE"/>
    <w:rsid w:val="00A411E7"/>
    <w:rsid w:val="00A41263"/>
    <w:rsid w:val="00A41882"/>
    <w:rsid w:val="00A436EB"/>
    <w:rsid w:val="00A43977"/>
    <w:rsid w:val="00A469EB"/>
    <w:rsid w:val="00A46CEC"/>
    <w:rsid w:val="00A472B2"/>
    <w:rsid w:val="00A507BB"/>
    <w:rsid w:val="00A5080C"/>
    <w:rsid w:val="00A50C19"/>
    <w:rsid w:val="00A51802"/>
    <w:rsid w:val="00A51E41"/>
    <w:rsid w:val="00A54944"/>
    <w:rsid w:val="00A553B9"/>
    <w:rsid w:val="00A55D4E"/>
    <w:rsid w:val="00A561FA"/>
    <w:rsid w:val="00A567EA"/>
    <w:rsid w:val="00A5681A"/>
    <w:rsid w:val="00A56DB4"/>
    <w:rsid w:val="00A614C1"/>
    <w:rsid w:val="00A6210F"/>
    <w:rsid w:val="00A6275D"/>
    <w:rsid w:val="00A634C6"/>
    <w:rsid w:val="00A636BE"/>
    <w:rsid w:val="00A65108"/>
    <w:rsid w:val="00A65FAE"/>
    <w:rsid w:val="00A70FA4"/>
    <w:rsid w:val="00A71129"/>
    <w:rsid w:val="00A73C42"/>
    <w:rsid w:val="00A73D9B"/>
    <w:rsid w:val="00A73E0A"/>
    <w:rsid w:val="00A74C7D"/>
    <w:rsid w:val="00A75209"/>
    <w:rsid w:val="00A769C9"/>
    <w:rsid w:val="00A77BB2"/>
    <w:rsid w:val="00A77F3A"/>
    <w:rsid w:val="00A82295"/>
    <w:rsid w:val="00A840F2"/>
    <w:rsid w:val="00A84550"/>
    <w:rsid w:val="00A849A7"/>
    <w:rsid w:val="00A84B12"/>
    <w:rsid w:val="00A84DF7"/>
    <w:rsid w:val="00A85376"/>
    <w:rsid w:val="00A90013"/>
    <w:rsid w:val="00A9002B"/>
    <w:rsid w:val="00A90A8B"/>
    <w:rsid w:val="00A90CB4"/>
    <w:rsid w:val="00A9218A"/>
    <w:rsid w:val="00A92D62"/>
    <w:rsid w:val="00A933CB"/>
    <w:rsid w:val="00A9385E"/>
    <w:rsid w:val="00A9551A"/>
    <w:rsid w:val="00A95EDB"/>
    <w:rsid w:val="00A96C14"/>
    <w:rsid w:val="00A9777F"/>
    <w:rsid w:val="00AA2716"/>
    <w:rsid w:val="00AA48DD"/>
    <w:rsid w:val="00AA530C"/>
    <w:rsid w:val="00AA598F"/>
    <w:rsid w:val="00AA5DD4"/>
    <w:rsid w:val="00AB119E"/>
    <w:rsid w:val="00AB2480"/>
    <w:rsid w:val="00AB2A27"/>
    <w:rsid w:val="00AB3573"/>
    <w:rsid w:val="00AB3590"/>
    <w:rsid w:val="00AB398B"/>
    <w:rsid w:val="00AB4615"/>
    <w:rsid w:val="00AB6B0A"/>
    <w:rsid w:val="00AC08B1"/>
    <w:rsid w:val="00AC2056"/>
    <w:rsid w:val="00AC4056"/>
    <w:rsid w:val="00AC411E"/>
    <w:rsid w:val="00AC4205"/>
    <w:rsid w:val="00AC7760"/>
    <w:rsid w:val="00AD0E78"/>
    <w:rsid w:val="00AD2939"/>
    <w:rsid w:val="00AD3FC4"/>
    <w:rsid w:val="00AD4203"/>
    <w:rsid w:val="00AD56D7"/>
    <w:rsid w:val="00AD5933"/>
    <w:rsid w:val="00AE0A09"/>
    <w:rsid w:val="00AE2B9F"/>
    <w:rsid w:val="00AE2BDD"/>
    <w:rsid w:val="00AE3A3C"/>
    <w:rsid w:val="00AE3B52"/>
    <w:rsid w:val="00AE3D41"/>
    <w:rsid w:val="00AE45E8"/>
    <w:rsid w:val="00AE47DF"/>
    <w:rsid w:val="00AE533C"/>
    <w:rsid w:val="00AE59B0"/>
    <w:rsid w:val="00AE5E85"/>
    <w:rsid w:val="00AE7051"/>
    <w:rsid w:val="00AE7E37"/>
    <w:rsid w:val="00AF0B1D"/>
    <w:rsid w:val="00AF2604"/>
    <w:rsid w:val="00AF2B99"/>
    <w:rsid w:val="00AF386C"/>
    <w:rsid w:val="00AF3BE0"/>
    <w:rsid w:val="00AF55D0"/>
    <w:rsid w:val="00AF58C3"/>
    <w:rsid w:val="00AF5F7C"/>
    <w:rsid w:val="00AF7079"/>
    <w:rsid w:val="00AF750F"/>
    <w:rsid w:val="00AF7590"/>
    <w:rsid w:val="00AF78A1"/>
    <w:rsid w:val="00B009BD"/>
    <w:rsid w:val="00B0108A"/>
    <w:rsid w:val="00B05FD5"/>
    <w:rsid w:val="00B06668"/>
    <w:rsid w:val="00B103C2"/>
    <w:rsid w:val="00B10BB5"/>
    <w:rsid w:val="00B11297"/>
    <w:rsid w:val="00B12295"/>
    <w:rsid w:val="00B12564"/>
    <w:rsid w:val="00B12A58"/>
    <w:rsid w:val="00B12B3E"/>
    <w:rsid w:val="00B12DF5"/>
    <w:rsid w:val="00B13763"/>
    <w:rsid w:val="00B14AAF"/>
    <w:rsid w:val="00B15870"/>
    <w:rsid w:val="00B161E3"/>
    <w:rsid w:val="00B17F20"/>
    <w:rsid w:val="00B217BA"/>
    <w:rsid w:val="00B21908"/>
    <w:rsid w:val="00B24EAD"/>
    <w:rsid w:val="00B2520E"/>
    <w:rsid w:val="00B2522E"/>
    <w:rsid w:val="00B2549C"/>
    <w:rsid w:val="00B261DB"/>
    <w:rsid w:val="00B30075"/>
    <w:rsid w:val="00B30949"/>
    <w:rsid w:val="00B314DC"/>
    <w:rsid w:val="00B328C3"/>
    <w:rsid w:val="00B341DB"/>
    <w:rsid w:val="00B35A94"/>
    <w:rsid w:val="00B372AE"/>
    <w:rsid w:val="00B402A6"/>
    <w:rsid w:val="00B40DE2"/>
    <w:rsid w:val="00B40E03"/>
    <w:rsid w:val="00B41E77"/>
    <w:rsid w:val="00B4271D"/>
    <w:rsid w:val="00B43C9F"/>
    <w:rsid w:val="00B43E45"/>
    <w:rsid w:val="00B44501"/>
    <w:rsid w:val="00B4536F"/>
    <w:rsid w:val="00B4574F"/>
    <w:rsid w:val="00B46321"/>
    <w:rsid w:val="00B46496"/>
    <w:rsid w:val="00B468AA"/>
    <w:rsid w:val="00B46B05"/>
    <w:rsid w:val="00B507C7"/>
    <w:rsid w:val="00B50B1F"/>
    <w:rsid w:val="00B50CAC"/>
    <w:rsid w:val="00B50D25"/>
    <w:rsid w:val="00B50F5D"/>
    <w:rsid w:val="00B526A7"/>
    <w:rsid w:val="00B529D8"/>
    <w:rsid w:val="00B5332D"/>
    <w:rsid w:val="00B5441B"/>
    <w:rsid w:val="00B5575A"/>
    <w:rsid w:val="00B55E46"/>
    <w:rsid w:val="00B562AA"/>
    <w:rsid w:val="00B56C31"/>
    <w:rsid w:val="00B57540"/>
    <w:rsid w:val="00B575C5"/>
    <w:rsid w:val="00B60022"/>
    <w:rsid w:val="00B609DD"/>
    <w:rsid w:val="00B6214B"/>
    <w:rsid w:val="00B6242A"/>
    <w:rsid w:val="00B62754"/>
    <w:rsid w:val="00B6577A"/>
    <w:rsid w:val="00B65C2D"/>
    <w:rsid w:val="00B66090"/>
    <w:rsid w:val="00B6736E"/>
    <w:rsid w:val="00B67E23"/>
    <w:rsid w:val="00B71799"/>
    <w:rsid w:val="00B72254"/>
    <w:rsid w:val="00B74A85"/>
    <w:rsid w:val="00B76256"/>
    <w:rsid w:val="00B76D9D"/>
    <w:rsid w:val="00B7723B"/>
    <w:rsid w:val="00B77575"/>
    <w:rsid w:val="00B814B6"/>
    <w:rsid w:val="00B81970"/>
    <w:rsid w:val="00B83733"/>
    <w:rsid w:val="00B84731"/>
    <w:rsid w:val="00B8514F"/>
    <w:rsid w:val="00B8629B"/>
    <w:rsid w:val="00B91EEC"/>
    <w:rsid w:val="00B9338A"/>
    <w:rsid w:val="00B943B1"/>
    <w:rsid w:val="00B94640"/>
    <w:rsid w:val="00B97303"/>
    <w:rsid w:val="00B9733C"/>
    <w:rsid w:val="00BA0648"/>
    <w:rsid w:val="00BA127A"/>
    <w:rsid w:val="00BA2B10"/>
    <w:rsid w:val="00BA3C09"/>
    <w:rsid w:val="00BA3DF7"/>
    <w:rsid w:val="00BA42A9"/>
    <w:rsid w:val="00BA4EBF"/>
    <w:rsid w:val="00BA4F75"/>
    <w:rsid w:val="00BA625C"/>
    <w:rsid w:val="00BA71A4"/>
    <w:rsid w:val="00BB02E1"/>
    <w:rsid w:val="00BB1723"/>
    <w:rsid w:val="00BB298D"/>
    <w:rsid w:val="00BB301A"/>
    <w:rsid w:val="00BB337A"/>
    <w:rsid w:val="00BB3AE3"/>
    <w:rsid w:val="00BB439D"/>
    <w:rsid w:val="00BB58CB"/>
    <w:rsid w:val="00BB6301"/>
    <w:rsid w:val="00BB6A08"/>
    <w:rsid w:val="00BC0EDC"/>
    <w:rsid w:val="00BC2E7A"/>
    <w:rsid w:val="00BC54FB"/>
    <w:rsid w:val="00BC5AF4"/>
    <w:rsid w:val="00BC5F92"/>
    <w:rsid w:val="00BC604D"/>
    <w:rsid w:val="00BC65AB"/>
    <w:rsid w:val="00BC77F5"/>
    <w:rsid w:val="00BC7ADB"/>
    <w:rsid w:val="00BD10B1"/>
    <w:rsid w:val="00BD1740"/>
    <w:rsid w:val="00BD2189"/>
    <w:rsid w:val="00BD412F"/>
    <w:rsid w:val="00BD4BE4"/>
    <w:rsid w:val="00BD4D24"/>
    <w:rsid w:val="00BD5439"/>
    <w:rsid w:val="00BD55C9"/>
    <w:rsid w:val="00BD6411"/>
    <w:rsid w:val="00BD7E0E"/>
    <w:rsid w:val="00BE01BF"/>
    <w:rsid w:val="00BE32C8"/>
    <w:rsid w:val="00BE568B"/>
    <w:rsid w:val="00BE5FB5"/>
    <w:rsid w:val="00BF1316"/>
    <w:rsid w:val="00BF13DA"/>
    <w:rsid w:val="00BF4A13"/>
    <w:rsid w:val="00BF5FEC"/>
    <w:rsid w:val="00BF6F97"/>
    <w:rsid w:val="00C02F39"/>
    <w:rsid w:val="00C042E3"/>
    <w:rsid w:val="00C0442F"/>
    <w:rsid w:val="00C04E3B"/>
    <w:rsid w:val="00C04EFE"/>
    <w:rsid w:val="00C0625C"/>
    <w:rsid w:val="00C072A9"/>
    <w:rsid w:val="00C07D94"/>
    <w:rsid w:val="00C10098"/>
    <w:rsid w:val="00C10711"/>
    <w:rsid w:val="00C112A3"/>
    <w:rsid w:val="00C1144E"/>
    <w:rsid w:val="00C11551"/>
    <w:rsid w:val="00C12B2B"/>
    <w:rsid w:val="00C12F0D"/>
    <w:rsid w:val="00C13072"/>
    <w:rsid w:val="00C1347C"/>
    <w:rsid w:val="00C13979"/>
    <w:rsid w:val="00C1512F"/>
    <w:rsid w:val="00C1530B"/>
    <w:rsid w:val="00C15CF0"/>
    <w:rsid w:val="00C1695F"/>
    <w:rsid w:val="00C16A17"/>
    <w:rsid w:val="00C17145"/>
    <w:rsid w:val="00C20280"/>
    <w:rsid w:val="00C20C35"/>
    <w:rsid w:val="00C216FF"/>
    <w:rsid w:val="00C2200A"/>
    <w:rsid w:val="00C23152"/>
    <w:rsid w:val="00C25781"/>
    <w:rsid w:val="00C27233"/>
    <w:rsid w:val="00C2788D"/>
    <w:rsid w:val="00C30300"/>
    <w:rsid w:val="00C303F9"/>
    <w:rsid w:val="00C315B4"/>
    <w:rsid w:val="00C316B6"/>
    <w:rsid w:val="00C31B89"/>
    <w:rsid w:val="00C32922"/>
    <w:rsid w:val="00C3330E"/>
    <w:rsid w:val="00C3344C"/>
    <w:rsid w:val="00C33C2A"/>
    <w:rsid w:val="00C35A23"/>
    <w:rsid w:val="00C35A78"/>
    <w:rsid w:val="00C36BDE"/>
    <w:rsid w:val="00C370CF"/>
    <w:rsid w:val="00C37C7F"/>
    <w:rsid w:val="00C37ED0"/>
    <w:rsid w:val="00C41325"/>
    <w:rsid w:val="00C42207"/>
    <w:rsid w:val="00C43198"/>
    <w:rsid w:val="00C43FE8"/>
    <w:rsid w:val="00C44D58"/>
    <w:rsid w:val="00C46339"/>
    <w:rsid w:val="00C50F1A"/>
    <w:rsid w:val="00C515CF"/>
    <w:rsid w:val="00C561BA"/>
    <w:rsid w:val="00C561F3"/>
    <w:rsid w:val="00C56978"/>
    <w:rsid w:val="00C571B1"/>
    <w:rsid w:val="00C60017"/>
    <w:rsid w:val="00C62754"/>
    <w:rsid w:val="00C63ECC"/>
    <w:rsid w:val="00C641C9"/>
    <w:rsid w:val="00C6558D"/>
    <w:rsid w:val="00C65E0A"/>
    <w:rsid w:val="00C70C0C"/>
    <w:rsid w:val="00C712E9"/>
    <w:rsid w:val="00C72B9F"/>
    <w:rsid w:val="00C776E4"/>
    <w:rsid w:val="00C80D92"/>
    <w:rsid w:val="00C81533"/>
    <w:rsid w:val="00C817AF"/>
    <w:rsid w:val="00C8228D"/>
    <w:rsid w:val="00C84112"/>
    <w:rsid w:val="00C84AAA"/>
    <w:rsid w:val="00C8503C"/>
    <w:rsid w:val="00C85DB9"/>
    <w:rsid w:val="00C85E8F"/>
    <w:rsid w:val="00C86456"/>
    <w:rsid w:val="00C86CF8"/>
    <w:rsid w:val="00C901C8"/>
    <w:rsid w:val="00C90213"/>
    <w:rsid w:val="00C914C5"/>
    <w:rsid w:val="00C934F6"/>
    <w:rsid w:val="00C94144"/>
    <w:rsid w:val="00C96669"/>
    <w:rsid w:val="00C96BCB"/>
    <w:rsid w:val="00C97C35"/>
    <w:rsid w:val="00CA2938"/>
    <w:rsid w:val="00CA2E41"/>
    <w:rsid w:val="00CA3C9F"/>
    <w:rsid w:val="00CA3FCB"/>
    <w:rsid w:val="00CA4865"/>
    <w:rsid w:val="00CA5B55"/>
    <w:rsid w:val="00CB0051"/>
    <w:rsid w:val="00CB0A8C"/>
    <w:rsid w:val="00CB2CB9"/>
    <w:rsid w:val="00CB37C0"/>
    <w:rsid w:val="00CB3985"/>
    <w:rsid w:val="00CB5571"/>
    <w:rsid w:val="00CB5C5A"/>
    <w:rsid w:val="00CB64C4"/>
    <w:rsid w:val="00CB6937"/>
    <w:rsid w:val="00CC0EC1"/>
    <w:rsid w:val="00CC1A61"/>
    <w:rsid w:val="00CC1AFC"/>
    <w:rsid w:val="00CC388F"/>
    <w:rsid w:val="00CC7B60"/>
    <w:rsid w:val="00CD0493"/>
    <w:rsid w:val="00CD04BD"/>
    <w:rsid w:val="00CD2593"/>
    <w:rsid w:val="00CD27B2"/>
    <w:rsid w:val="00CD397F"/>
    <w:rsid w:val="00CD3D6E"/>
    <w:rsid w:val="00CD43DC"/>
    <w:rsid w:val="00CD6299"/>
    <w:rsid w:val="00CD7BD5"/>
    <w:rsid w:val="00CD7F94"/>
    <w:rsid w:val="00CE019E"/>
    <w:rsid w:val="00CE315E"/>
    <w:rsid w:val="00CE3B4E"/>
    <w:rsid w:val="00CE51CA"/>
    <w:rsid w:val="00CE52E4"/>
    <w:rsid w:val="00CE5621"/>
    <w:rsid w:val="00CE5B7C"/>
    <w:rsid w:val="00CE5F3E"/>
    <w:rsid w:val="00CF26FD"/>
    <w:rsid w:val="00CF2B2B"/>
    <w:rsid w:val="00CF2F28"/>
    <w:rsid w:val="00CF3835"/>
    <w:rsid w:val="00CF3D59"/>
    <w:rsid w:val="00CF52D2"/>
    <w:rsid w:val="00CF6457"/>
    <w:rsid w:val="00CF6FF7"/>
    <w:rsid w:val="00CF7197"/>
    <w:rsid w:val="00D013A6"/>
    <w:rsid w:val="00D015E2"/>
    <w:rsid w:val="00D0383E"/>
    <w:rsid w:val="00D061F2"/>
    <w:rsid w:val="00D06D67"/>
    <w:rsid w:val="00D06EC6"/>
    <w:rsid w:val="00D075D9"/>
    <w:rsid w:val="00D11D58"/>
    <w:rsid w:val="00D122E9"/>
    <w:rsid w:val="00D129E0"/>
    <w:rsid w:val="00D13030"/>
    <w:rsid w:val="00D13EBB"/>
    <w:rsid w:val="00D15B04"/>
    <w:rsid w:val="00D15BB5"/>
    <w:rsid w:val="00D166D5"/>
    <w:rsid w:val="00D16CC8"/>
    <w:rsid w:val="00D17094"/>
    <w:rsid w:val="00D17610"/>
    <w:rsid w:val="00D17B01"/>
    <w:rsid w:val="00D20ADF"/>
    <w:rsid w:val="00D21603"/>
    <w:rsid w:val="00D21E12"/>
    <w:rsid w:val="00D2211B"/>
    <w:rsid w:val="00D22554"/>
    <w:rsid w:val="00D23643"/>
    <w:rsid w:val="00D24615"/>
    <w:rsid w:val="00D24667"/>
    <w:rsid w:val="00D261D0"/>
    <w:rsid w:val="00D301A0"/>
    <w:rsid w:val="00D32D23"/>
    <w:rsid w:val="00D32D82"/>
    <w:rsid w:val="00D3599A"/>
    <w:rsid w:val="00D35D57"/>
    <w:rsid w:val="00D35EC0"/>
    <w:rsid w:val="00D36501"/>
    <w:rsid w:val="00D36F5C"/>
    <w:rsid w:val="00D37600"/>
    <w:rsid w:val="00D407C6"/>
    <w:rsid w:val="00D435A9"/>
    <w:rsid w:val="00D43C15"/>
    <w:rsid w:val="00D45315"/>
    <w:rsid w:val="00D460EF"/>
    <w:rsid w:val="00D469CE"/>
    <w:rsid w:val="00D47BF9"/>
    <w:rsid w:val="00D5115B"/>
    <w:rsid w:val="00D52AB7"/>
    <w:rsid w:val="00D53F13"/>
    <w:rsid w:val="00D56D0D"/>
    <w:rsid w:val="00D57401"/>
    <w:rsid w:val="00D57854"/>
    <w:rsid w:val="00D601BC"/>
    <w:rsid w:val="00D6025C"/>
    <w:rsid w:val="00D609D4"/>
    <w:rsid w:val="00D62FB5"/>
    <w:rsid w:val="00D6361D"/>
    <w:rsid w:val="00D63E0D"/>
    <w:rsid w:val="00D64725"/>
    <w:rsid w:val="00D65A66"/>
    <w:rsid w:val="00D65AB0"/>
    <w:rsid w:val="00D65FE0"/>
    <w:rsid w:val="00D66084"/>
    <w:rsid w:val="00D679A1"/>
    <w:rsid w:val="00D67B0A"/>
    <w:rsid w:val="00D70B48"/>
    <w:rsid w:val="00D70D82"/>
    <w:rsid w:val="00D733BE"/>
    <w:rsid w:val="00D73665"/>
    <w:rsid w:val="00D73E5F"/>
    <w:rsid w:val="00D748C2"/>
    <w:rsid w:val="00D754AE"/>
    <w:rsid w:val="00D75B11"/>
    <w:rsid w:val="00D75BCB"/>
    <w:rsid w:val="00D761CD"/>
    <w:rsid w:val="00D76ABA"/>
    <w:rsid w:val="00D76EFE"/>
    <w:rsid w:val="00D80EAB"/>
    <w:rsid w:val="00D81BC1"/>
    <w:rsid w:val="00D82253"/>
    <w:rsid w:val="00D83A72"/>
    <w:rsid w:val="00D83DEA"/>
    <w:rsid w:val="00D861D4"/>
    <w:rsid w:val="00D87245"/>
    <w:rsid w:val="00D87B4A"/>
    <w:rsid w:val="00D87C5A"/>
    <w:rsid w:val="00D91493"/>
    <w:rsid w:val="00D9355E"/>
    <w:rsid w:val="00D94181"/>
    <w:rsid w:val="00D95251"/>
    <w:rsid w:val="00D95726"/>
    <w:rsid w:val="00D95F37"/>
    <w:rsid w:val="00D960E2"/>
    <w:rsid w:val="00D972C7"/>
    <w:rsid w:val="00DA0271"/>
    <w:rsid w:val="00DA0581"/>
    <w:rsid w:val="00DA0B04"/>
    <w:rsid w:val="00DA1688"/>
    <w:rsid w:val="00DA172E"/>
    <w:rsid w:val="00DA27D6"/>
    <w:rsid w:val="00DA3034"/>
    <w:rsid w:val="00DA5D73"/>
    <w:rsid w:val="00DA6590"/>
    <w:rsid w:val="00DA7648"/>
    <w:rsid w:val="00DA7E4B"/>
    <w:rsid w:val="00DB0320"/>
    <w:rsid w:val="00DB0BA5"/>
    <w:rsid w:val="00DB1186"/>
    <w:rsid w:val="00DB1757"/>
    <w:rsid w:val="00DB2DA7"/>
    <w:rsid w:val="00DB35BF"/>
    <w:rsid w:val="00DB46C8"/>
    <w:rsid w:val="00DB4A29"/>
    <w:rsid w:val="00DB4D94"/>
    <w:rsid w:val="00DB5D55"/>
    <w:rsid w:val="00DB699A"/>
    <w:rsid w:val="00DB7790"/>
    <w:rsid w:val="00DC16F0"/>
    <w:rsid w:val="00DC2CDB"/>
    <w:rsid w:val="00DC3160"/>
    <w:rsid w:val="00DC3815"/>
    <w:rsid w:val="00DC38E2"/>
    <w:rsid w:val="00DC50EF"/>
    <w:rsid w:val="00DC58EF"/>
    <w:rsid w:val="00DD0FA7"/>
    <w:rsid w:val="00DD17D7"/>
    <w:rsid w:val="00DD2DB3"/>
    <w:rsid w:val="00DD3054"/>
    <w:rsid w:val="00DD31F5"/>
    <w:rsid w:val="00DD42F8"/>
    <w:rsid w:val="00DD4A82"/>
    <w:rsid w:val="00DD6145"/>
    <w:rsid w:val="00DE0B7A"/>
    <w:rsid w:val="00DE1311"/>
    <w:rsid w:val="00DE1CCD"/>
    <w:rsid w:val="00DE25C9"/>
    <w:rsid w:val="00DE304B"/>
    <w:rsid w:val="00DE3B83"/>
    <w:rsid w:val="00DE4DC2"/>
    <w:rsid w:val="00DE51BF"/>
    <w:rsid w:val="00DE6103"/>
    <w:rsid w:val="00DE6F71"/>
    <w:rsid w:val="00DF1120"/>
    <w:rsid w:val="00DF2821"/>
    <w:rsid w:val="00DF3714"/>
    <w:rsid w:val="00DF5A29"/>
    <w:rsid w:val="00DF5E15"/>
    <w:rsid w:val="00E03485"/>
    <w:rsid w:val="00E0493B"/>
    <w:rsid w:val="00E05F8F"/>
    <w:rsid w:val="00E06DD6"/>
    <w:rsid w:val="00E106D3"/>
    <w:rsid w:val="00E10C1B"/>
    <w:rsid w:val="00E10F76"/>
    <w:rsid w:val="00E1285F"/>
    <w:rsid w:val="00E12B64"/>
    <w:rsid w:val="00E1416E"/>
    <w:rsid w:val="00E1447F"/>
    <w:rsid w:val="00E144AA"/>
    <w:rsid w:val="00E154B9"/>
    <w:rsid w:val="00E15CD2"/>
    <w:rsid w:val="00E16F32"/>
    <w:rsid w:val="00E175F2"/>
    <w:rsid w:val="00E17BA5"/>
    <w:rsid w:val="00E17BDE"/>
    <w:rsid w:val="00E205C4"/>
    <w:rsid w:val="00E22962"/>
    <w:rsid w:val="00E24958"/>
    <w:rsid w:val="00E24F41"/>
    <w:rsid w:val="00E25F4D"/>
    <w:rsid w:val="00E26502"/>
    <w:rsid w:val="00E26552"/>
    <w:rsid w:val="00E31327"/>
    <w:rsid w:val="00E32197"/>
    <w:rsid w:val="00E3317B"/>
    <w:rsid w:val="00E3363C"/>
    <w:rsid w:val="00E342E0"/>
    <w:rsid w:val="00E34467"/>
    <w:rsid w:val="00E34619"/>
    <w:rsid w:val="00E35A4C"/>
    <w:rsid w:val="00E439A4"/>
    <w:rsid w:val="00E43E85"/>
    <w:rsid w:val="00E4412D"/>
    <w:rsid w:val="00E45C05"/>
    <w:rsid w:val="00E45CE6"/>
    <w:rsid w:val="00E4663F"/>
    <w:rsid w:val="00E46A49"/>
    <w:rsid w:val="00E51636"/>
    <w:rsid w:val="00E51FE8"/>
    <w:rsid w:val="00E53A5E"/>
    <w:rsid w:val="00E54945"/>
    <w:rsid w:val="00E570FA"/>
    <w:rsid w:val="00E57D48"/>
    <w:rsid w:val="00E60092"/>
    <w:rsid w:val="00E61084"/>
    <w:rsid w:val="00E61154"/>
    <w:rsid w:val="00E614AD"/>
    <w:rsid w:val="00E61812"/>
    <w:rsid w:val="00E61C86"/>
    <w:rsid w:val="00E6200A"/>
    <w:rsid w:val="00E62431"/>
    <w:rsid w:val="00E624CC"/>
    <w:rsid w:val="00E6266A"/>
    <w:rsid w:val="00E627F7"/>
    <w:rsid w:val="00E636B0"/>
    <w:rsid w:val="00E63E81"/>
    <w:rsid w:val="00E649C4"/>
    <w:rsid w:val="00E651DC"/>
    <w:rsid w:val="00E66F1A"/>
    <w:rsid w:val="00E70999"/>
    <w:rsid w:val="00E75302"/>
    <w:rsid w:val="00E7604C"/>
    <w:rsid w:val="00E779EC"/>
    <w:rsid w:val="00E809BD"/>
    <w:rsid w:val="00E80A3D"/>
    <w:rsid w:val="00E81E1D"/>
    <w:rsid w:val="00E82061"/>
    <w:rsid w:val="00E82EA4"/>
    <w:rsid w:val="00E832AB"/>
    <w:rsid w:val="00E838D4"/>
    <w:rsid w:val="00E84C3B"/>
    <w:rsid w:val="00E84F1F"/>
    <w:rsid w:val="00E9042E"/>
    <w:rsid w:val="00E90E2F"/>
    <w:rsid w:val="00E9136B"/>
    <w:rsid w:val="00E91B12"/>
    <w:rsid w:val="00E91E1E"/>
    <w:rsid w:val="00E9252C"/>
    <w:rsid w:val="00E93A3B"/>
    <w:rsid w:val="00E93A83"/>
    <w:rsid w:val="00E9484C"/>
    <w:rsid w:val="00E94D38"/>
    <w:rsid w:val="00E96BE7"/>
    <w:rsid w:val="00E976A6"/>
    <w:rsid w:val="00EA0CA8"/>
    <w:rsid w:val="00EA12A5"/>
    <w:rsid w:val="00EA1AC5"/>
    <w:rsid w:val="00EA3C4E"/>
    <w:rsid w:val="00EA41DF"/>
    <w:rsid w:val="00EA4A5C"/>
    <w:rsid w:val="00EA4C12"/>
    <w:rsid w:val="00EA5C29"/>
    <w:rsid w:val="00EA6888"/>
    <w:rsid w:val="00EB00D0"/>
    <w:rsid w:val="00EB0705"/>
    <w:rsid w:val="00EB199F"/>
    <w:rsid w:val="00EB1E8C"/>
    <w:rsid w:val="00EB37E2"/>
    <w:rsid w:val="00EB44FD"/>
    <w:rsid w:val="00EB4856"/>
    <w:rsid w:val="00EB5BA7"/>
    <w:rsid w:val="00EB6591"/>
    <w:rsid w:val="00EB699E"/>
    <w:rsid w:val="00EC014C"/>
    <w:rsid w:val="00EC021A"/>
    <w:rsid w:val="00EC0D3D"/>
    <w:rsid w:val="00EC0D51"/>
    <w:rsid w:val="00EC250D"/>
    <w:rsid w:val="00EC263E"/>
    <w:rsid w:val="00EC729E"/>
    <w:rsid w:val="00ED01BD"/>
    <w:rsid w:val="00ED3708"/>
    <w:rsid w:val="00ED3F88"/>
    <w:rsid w:val="00ED4CEE"/>
    <w:rsid w:val="00ED6324"/>
    <w:rsid w:val="00ED6565"/>
    <w:rsid w:val="00ED6CE3"/>
    <w:rsid w:val="00ED6F5D"/>
    <w:rsid w:val="00ED72C9"/>
    <w:rsid w:val="00ED7689"/>
    <w:rsid w:val="00ED783F"/>
    <w:rsid w:val="00EE0A45"/>
    <w:rsid w:val="00EE2321"/>
    <w:rsid w:val="00EE27FA"/>
    <w:rsid w:val="00EE3343"/>
    <w:rsid w:val="00EE3AE4"/>
    <w:rsid w:val="00EE3E46"/>
    <w:rsid w:val="00EE4F8E"/>
    <w:rsid w:val="00EE67C1"/>
    <w:rsid w:val="00EF0C7A"/>
    <w:rsid w:val="00EF194E"/>
    <w:rsid w:val="00EF1FB8"/>
    <w:rsid w:val="00EF25E9"/>
    <w:rsid w:val="00EF53F3"/>
    <w:rsid w:val="00EF6190"/>
    <w:rsid w:val="00EF664E"/>
    <w:rsid w:val="00F00061"/>
    <w:rsid w:val="00F0025F"/>
    <w:rsid w:val="00F00956"/>
    <w:rsid w:val="00F01234"/>
    <w:rsid w:val="00F01D21"/>
    <w:rsid w:val="00F03FF1"/>
    <w:rsid w:val="00F04326"/>
    <w:rsid w:val="00F058C8"/>
    <w:rsid w:val="00F05DFF"/>
    <w:rsid w:val="00F05FB2"/>
    <w:rsid w:val="00F0641B"/>
    <w:rsid w:val="00F07A23"/>
    <w:rsid w:val="00F106A5"/>
    <w:rsid w:val="00F11E0A"/>
    <w:rsid w:val="00F13125"/>
    <w:rsid w:val="00F142A8"/>
    <w:rsid w:val="00F15B00"/>
    <w:rsid w:val="00F15C3B"/>
    <w:rsid w:val="00F21B94"/>
    <w:rsid w:val="00F223AF"/>
    <w:rsid w:val="00F23994"/>
    <w:rsid w:val="00F23A4D"/>
    <w:rsid w:val="00F273D2"/>
    <w:rsid w:val="00F27CEC"/>
    <w:rsid w:val="00F30445"/>
    <w:rsid w:val="00F31BCF"/>
    <w:rsid w:val="00F33930"/>
    <w:rsid w:val="00F33E59"/>
    <w:rsid w:val="00F34A1A"/>
    <w:rsid w:val="00F3628A"/>
    <w:rsid w:val="00F37B8A"/>
    <w:rsid w:val="00F40305"/>
    <w:rsid w:val="00F420C1"/>
    <w:rsid w:val="00F4386F"/>
    <w:rsid w:val="00F43E0D"/>
    <w:rsid w:val="00F43F09"/>
    <w:rsid w:val="00F45340"/>
    <w:rsid w:val="00F45705"/>
    <w:rsid w:val="00F458F1"/>
    <w:rsid w:val="00F465DA"/>
    <w:rsid w:val="00F46AB4"/>
    <w:rsid w:val="00F470C2"/>
    <w:rsid w:val="00F47BEA"/>
    <w:rsid w:val="00F516B7"/>
    <w:rsid w:val="00F532F0"/>
    <w:rsid w:val="00F536A9"/>
    <w:rsid w:val="00F540B3"/>
    <w:rsid w:val="00F54943"/>
    <w:rsid w:val="00F54F80"/>
    <w:rsid w:val="00F572A8"/>
    <w:rsid w:val="00F57DF4"/>
    <w:rsid w:val="00F57F7D"/>
    <w:rsid w:val="00F602C7"/>
    <w:rsid w:val="00F61CFD"/>
    <w:rsid w:val="00F64BDA"/>
    <w:rsid w:val="00F662F7"/>
    <w:rsid w:val="00F66F71"/>
    <w:rsid w:val="00F6718C"/>
    <w:rsid w:val="00F67862"/>
    <w:rsid w:val="00F678BC"/>
    <w:rsid w:val="00F70421"/>
    <w:rsid w:val="00F72AFB"/>
    <w:rsid w:val="00F817F0"/>
    <w:rsid w:val="00F82E39"/>
    <w:rsid w:val="00F830B8"/>
    <w:rsid w:val="00F83CF1"/>
    <w:rsid w:val="00F842A4"/>
    <w:rsid w:val="00F8589F"/>
    <w:rsid w:val="00F85FCF"/>
    <w:rsid w:val="00F8658F"/>
    <w:rsid w:val="00F911E1"/>
    <w:rsid w:val="00F94204"/>
    <w:rsid w:val="00F95517"/>
    <w:rsid w:val="00F9721D"/>
    <w:rsid w:val="00FA1411"/>
    <w:rsid w:val="00FA149C"/>
    <w:rsid w:val="00FA29A4"/>
    <w:rsid w:val="00FA3439"/>
    <w:rsid w:val="00FA5601"/>
    <w:rsid w:val="00FA5991"/>
    <w:rsid w:val="00FA5C54"/>
    <w:rsid w:val="00FA5F09"/>
    <w:rsid w:val="00FA61C6"/>
    <w:rsid w:val="00FA6B24"/>
    <w:rsid w:val="00FA77F3"/>
    <w:rsid w:val="00FB0670"/>
    <w:rsid w:val="00FB3BFD"/>
    <w:rsid w:val="00FB464E"/>
    <w:rsid w:val="00FB4DE1"/>
    <w:rsid w:val="00FB4F64"/>
    <w:rsid w:val="00FB5A4B"/>
    <w:rsid w:val="00FC2A29"/>
    <w:rsid w:val="00FC2E9A"/>
    <w:rsid w:val="00FC420F"/>
    <w:rsid w:val="00FC44AE"/>
    <w:rsid w:val="00FC5A2E"/>
    <w:rsid w:val="00FC5F22"/>
    <w:rsid w:val="00FC6560"/>
    <w:rsid w:val="00FD0722"/>
    <w:rsid w:val="00FD1BF6"/>
    <w:rsid w:val="00FD33FA"/>
    <w:rsid w:val="00FD5BC3"/>
    <w:rsid w:val="00FD5C1A"/>
    <w:rsid w:val="00FD699E"/>
    <w:rsid w:val="00FD70D6"/>
    <w:rsid w:val="00FD7E0F"/>
    <w:rsid w:val="00FE02A0"/>
    <w:rsid w:val="00FE04F0"/>
    <w:rsid w:val="00FE2BCD"/>
    <w:rsid w:val="00FE5873"/>
    <w:rsid w:val="00FE6547"/>
    <w:rsid w:val="00FE72E4"/>
    <w:rsid w:val="00FF02BA"/>
    <w:rsid w:val="00FF0ABD"/>
    <w:rsid w:val="00FF168C"/>
    <w:rsid w:val="00FF27E1"/>
    <w:rsid w:val="00FF2A43"/>
    <w:rsid w:val="00FF5F94"/>
    <w:rsid w:val="00FF614D"/>
    <w:rsid w:val="00FF638E"/>
    <w:rsid w:val="00FF669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06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750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506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675061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675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4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D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747C4E030484CCC404434075A62FF8FB7990FDA49C315A8D11A0849c25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D747C4E030484CCC404434075A62FF8FB89104DC43C315A8D11A0849203F8C79EEBBB385c65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747C4E030484CCC404434075A62FF8FB89104DC43C315A8D11A0849203F8C79EEBBB7846C31DFcC5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D747C4E030484CCC404434075A62FF8FB89104DC43C315A8D11A0849203F8C79EEBBB7846C35DEcC56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CD715F63CE7EB5AD916E96E251CA2C47C30EE622848DDDAF454C2DA8721AD894DB009D614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2016-02-24T09:35:00Z</cp:lastPrinted>
  <dcterms:created xsi:type="dcterms:W3CDTF">2002-01-01T07:20:00Z</dcterms:created>
  <dcterms:modified xsi:type="dcterms:W3CDTF">2016-02-24T09:35:00Z</dcterms:modified>
</cp:coreProperties>
</file>