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3" w:rsidRPr="00B20687" w:rsidRDefault="002068C2" w:rsidP="00B2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0687" w:rsidRDefault="002068C2" w:rsidP="00B2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2068C2" w:rsidRPr="00B20687" w:rsidRDefault="002068C2" w:rsidP="00B2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2068C2" w:rsidRPr="00B20687" w:rsidRDefault="002068C2" w:rsidP="00B2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068C2" w:rsidRPr="00B20687" w:rsidRDefault="002068C2" w:rsidP="00B2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="00B20687">
        <w:rPr>
          <w:rFonts w:ascii="Times New Roman" w:hAnsi="Times New Roman" w:cs="Times New Roman"/>
          <w:b/>
          <w:sz w:val="28"/>
          <w:szCs w:val="28"/>
        </w:rPr>
        <w:t>КУДИНОВО</w:t>
      </w:r>
      <w:r w:rsidRPr="00B20687">
        <w:rPr>
          <w:rFonts w:ascii="Times New Roman" w:hAnsi="Times New Roman" w:cs="Times New Roman"/>
          <w:b/>
          <w:sz w:val="28"/>
          <w:szCs w:val="28"/>
        </w:rPr>
        <w:t>»</w:t>
      </w:r>
    </w:p>
    <w:p w:rsidR="00421133" w:rsidRPr="00B20687" w:rsidRDefault="00421133" w:rsidP="00B20687">
      <w:pPr>
        <w:spacing w:after="0"/>
        <w:jc w:val="center"/>
        <w:rPr>
          <w:rFonts w:ascii="Times New Roman" w:hAnsi="Times New Roman" w:cs="Times New Roman"/>
          <w:b/>
        </w:rPr>
      </w:pPr>
    </w:p>
    <w:p w:rsidR="00421133" w:rsidRPr="00B20687" w:rsidRDefault="002068C2" w:rsidP="00B2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6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068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68C2" w:rsidRPr="00B20687" w:rsidRDefault="002068C2" w:rsidP="00421133">
      <w:pPr>
        <w:rPr>
          <w:rFonts w:ascii="Times New Roman" w:hAnsi="Times New Roman" w:cs="Times New Roman"/>
          <w:b/>
          <w:sz w:val="28"/>
          <w:szCs w:val="28"/>
        </w:rPr>
      </w:pPr>
    </w:p>
    <w:p w:rsidR="002068C2" w:rsidRPr="00B20687" w:rsidRDefault="002068C2" w:rsidP="00421133">
      <w:pPr>
        <w:rPr>
          <w:rFonts w:ascii="Times New Roman" w:hAnsi="Times New Roman" w:cs="Times New Roman"/>
          <w:b/>
          <w:sz w:val="28"/>
          <w:szCs w:val="28"/>
        </w:rPr>
      </w:pPr>
      <w:r w:rsidRPr="00B20687">
        <w:rPr>
          <w:rFonts w:ascii="Times New Roman" w:hAnsi="Times New Roman" w:cs="Times New Roman"/>
          <w:b/>
          <w:sz w:val="28"/>
          <w:szCs w:val="28"/>
        </w:rPr>
        <w:t xml:space="preserve">От 29.04.2022                                                                                 № </w:t>
      </w:r>
      <w:r w:rsidR="00B4470B">
        <w:rPr>
          <w:rFonts w:ascii="Times New Roman" w:hAnsi="Times New Roman" w:cs="Times New Roman"/>
          <w:b/>
          <w:sz w:val="28"/>
          <w:szCs w:val="28"/>
        </w:rPr>
        <w:t>25</w:t>
      </w:r>
    </w:p>
    <w:p w:rsidR="002068C2" w:rsidRPr="002068C2" w:rsidRDefault="002068C2" w:rsidP="00421133">
      <w:pPr>
        <w:rPr>
          <w:b/>
          <w:sz w:val="28"/>
          <w:szCs w:val="28"/>
        </w:rPr>
      </w:pPr>
    </w:p>
    <w:p w:rsidR="006F3CB6" w:rsidRPr="00421133" w:rsidRDefault="00421133" w:rsidP="004211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133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2068C2">
        <w:rPr>
          <w:rFonts w:ascii="Times New Roman" w:hAnsi="Times New Roman" w:cs="Times New Roman"/>
          <w:b/>
          <w:sz w:val="24"/>
          <w:szCs w:val="24"/>
        </w:rPr>
        <w:t>л</w:t>
      </w:r>
      <w:r w:rsidRPr="00421133">
        <w:rPr>
          <w:rFonts w:ascii="Times New Roman" w:hAnsi="Times New Roman" w:cs="Times New Roman"/>
          <w:b/>
          <w:sz w:val="24"/>
          <w:szCs w:val="24"/>
        </w:rPr>
        <w:t>ана – графика по выявлению</w:t>
      </w:r>
    </w:p>
    <w:p w:rsidR="00421133" w:rsidRPr="00421133" w:rsidRDefault="00421133" w:rsidP="004211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133">
        <w:rPr>
          <w:rFonts w:ascii="Times New Roman" w:hAnsi="Times New Roman" w:cs="Times New Roman"/>
          <w:b/>
          <w:sz w:val="24"/>
          <w:szCs w:val="24"/>
        </w:rPr>
        <w:t>правообладателей ранее учтенных  объектов</w:t>
      </w:r>
    </w:p>
    <w:p w:rsidR="00421133" w:rsidRPr="00421133" w:rsidRDefault="00421133" w:rsidP="004211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133">
        <w:rPr>
          <w:rFonts w:ascii="Times New Roman" w:hAnsi="Times New Roman" w:cs="Times New Roman"/>
          <w:b/>
          <w:sz w:val="24"/>
          <w:szCs w:val="24"/>
        </w:rPr>
        <w:t>недвижимости на территории</w:t>
      </w:r>
    </w:p>
    <w:p w:rsidR="00421133" w:rsidRPr="00421133" w:rsidRDefault="00421133" w:rsidP="004211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13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20687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«Село </w:t>
      </w:r>
      <w:proofErr w:type="spellStart"/>
      <w:r w:rsidR="00B20687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421133">
        <w:rPr>
          <w:rFonts w:ascii="Times New Roman" w:hAnsi="Times New Roman" w:cs="Times New Roman"/>
          <w:b/>
          <w:sz w:val="24"/>
          <w:szCs w:val="24"/>
        </w:rPr>
        <w:t>»</w:t>
      </w:r>
    </w:p>
    <w:p w:rsidR="00421133" w:rsidRPr="00421133" w:rsidRDefault="00421133" w:rsidP="00421133">
      <w:pPr>
        <w:rPr>
          <w:b/>
        </w:rPr>
      </w:pPr>
    </w:p>
    <w:p w:rsidR="00421133" w:rsidRPr="00421133" w:rsidRDefault="00421133" w:rsidP="00421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4211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11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1133">
        <w:rPr>
          <w:rFonts w:ascii="Times New Roman" w:hAnsi="Times New Roman" w:cs="Times New Roman"/>
          <w:sz w:val="24"/>
          <w:szCs w:val="24"/>
        </w:rPr>
        <w:t xml:space="preserve"> исполнении поручения Губернатора Калужской области в рамках реализации Федерального закона от 30.12.2020 № 518 – ФЗ «О внесении изменений в отдельные законодательные акты Российской Федерации», в целях увеличения поступлений от имущественных налогов в бюджет с</w:t>
      </w:r>
      <w:r w:rsidR="002068C2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proofErr w:type="spellStart"/>
      <w:r w:rsidR="00B20687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421133">
        <w:rPr>
          <w:rFonts w:ascii="Times New Roman" w:hAnsi="Times New Roman" w:cs="Times New Roman"/>
          <w:sz w:val="24"/>
          <w:szCs w:val="24"/>
        </w:rPr>
        <w:t xml:space="preserve">» </w:t>
      </w:r>
      <w:r w:rsidRPr="00421133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421133" w:rsidRPr="00421133" w:rsidRDefault="00B20687" w:rsidP="0042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1133" w:rsidRPr="00421133">
        <w:rPr>
          <w:rFonts w:ascii="Times New Roman" w:hAnsi="Times New Roman" w:cs="Times New Roman"/>
          <w:sz w:val="24"/>
          <w:szCs w:val="24"/>
        </w:rPr>
        <w:t>Утвердить план-график выполнения мероприятий по выявлению правообладателей ранее учтенных объектов недвижимости на территории сельс</w:t>
      </w:r>
      <w:r w:rsidR="00421133">
        <w:rPr>
          <w:rFonts w:ascii="Times New Roman" w:hAnsi="Times New Roman" w:cs="Times New Roman"/>
          <w:sz w:val="24"/>
          <w:szCs w:val="24"/>
        </w:rPr>
        <w:t>кого п</w:t>
      </w:r>
      <w:r w:rsidR="00421133" w:rsidRPr="00421133">
        <w:rPr>
          <w:rFonts w:ascii="Times New Roman" w:hAnsi="Times New Roman" w:cs="Times New Roman"/>
          <w:sz w:val="24"/>
          <w:szCs w:val="24"/>
        </w:rPr>
        <w:t>о</w:t>
      </w:r>
      <w:r w:rsidR="00421133">
        <w:rPr>
          <w:rFonts w:ascii="Times New Roman" w:hAnsi="Times New Roman" w:cs="Times New Roman"/>
          <w:sz w:val="24"/>
          <w:szCs w:val="24"/>
        </w:rPr>
        <w:t>с</w:t>
      </w:r>
      <w:r w:rsidR="00421133" w:rsidRPr="00421133">
        <w:rPr>
          <w:rFonts w:ascii="Times New Roman" w:hAnsi="Times New Roman" w:cs="Times New Roman"/>
          <w:sz w:val="24"/>
          <w:szCs w:val="24"/>
        </w:rPr>
        <w:t>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421133">
        <w:rPr>
          <w:rFonts w:ascii="Times New Roman" w:hAnsi="Times New Roman" w:cs="Times New Roman"/>
          <w:sz w:val="24"/>
          <w:szCs w:val="24"/>
        </w:rPr>
        <w:t>»</w:t>
      </w:r>
      <w:r w:rsidR="00421133" w:rsidRPr="0042113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21133" w:rsidRPr="00421133" w:rsidRDefault="002068C2" w:rsidP="0042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</w:t>
      </w:r>
      <w:r w:rsidR="00421133" w:rsidRPr="00421133">
        <w:rPr>
          <w:rFonts w:ascii="Times New Roman" w:hAnsi="Times New Roman" w:cs="Times New Roman"/>
          <w:sz w:val="24"/>
          <w:szCs w:val="24"/>
        </w:rPr>
        <w:t>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нность </w:t>
      </w:r>
      <w:r w:rsidR="00421133" w:rsidRPr="00421133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21133" w:rsidRDefault="002068C2" w:rsidP="0042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133" w:rsidRPr="0042113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21133" w:rsidRDefault="00421133" w:rsidP="0042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133" w:rsidRDefault="002068C2" w:rsidP="00B2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33">
        <w:rPr>
          <w:rFonts w:ascii="Times New Roman" w:hAnsi="Times New Roman" w:cs="Times New Roman"/>
          <w:sz w:val="24"/>
          <w:szCs w:val="24"/>
        </w:rPr>
        <w:t>Глав</w:t>
      </w:r>
      <w:r w:rsidR="00856426">
        <w:rPr>
          <w:rFonts w:ascii="Times New Roman" w:hAnsi="Times New Roman" w:cs="Times New Roman"/>
          <w:sz w:val="24"/>
          <w:szCs w:val="24"/>
        </w:rPr>
        <w:t>а</w:t>
      </w:r>
      <w:r w:rsidR="004211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1133" w:rsidRDefault="00B20687" w:rsidP="00B2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421133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2068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6426">
        <w:rPr>
          <w:rFonts w:ascii="Times New Roman" w:hAnsi="Times New Roman" w:cs="Times New Roman"/>
          <w:sz w:val="24"/>
          <w:szCs w:val="24"/>
        </w:rPr>
        <w:t>Д.Н.Старцев</w:t>
      </w:r>
    </w:p>
    <w:p w:rsidR="00B20687" w:rsidRDefault="00B20687" w:rsidP="00B2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33" w:rsidRPr="00421133" w:rsidRDefault="00421133" w:rsidP="00B2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33" w:rsidRPr="00421133" w:rsidRDefault="00421133" w:rsidP="00421133">
      <w:pPr>
        <w:rPr>
          <w:rFonts w:ascii="Times New Roman" w:hAnsi="Times New Roman" w:cs="Times New Roman"/>
          <w:sz w:val="24"/>
          <w:szCs w:val="24"/>
        </w:rPr>
      </w:pPr>
    </w:p>
    <w:p w:rsidR="00421133" w:rsidRPr="00421133" w:rsidRDefault="00421133" w:rsidP="00421133">
      <w:pPr>
        <w:rPr>
          <w:rFonts w:ascii="Times New Roman" w:hAnsi="Times New Roman" w:cs="Times New Roman"/>
          <w:sz w:val="24"/>
          <w:szCs w:val="24"/>
        </w:rPr>
      </w:pPr>
    </w:p>
    <w:p w:rsidR="00421133" w:rsidRPr="00421133" w:rsidRDefault="00421133" w:rsidP="00421133">
      <w:pPr>
        <w:rPr>
          <w:rFonts w:ascii="Times New Roman" w:hAnsi="Times New Roman" w:cs="Times New Roman"/>
          <w:sz w:val="24"/>
          <w:szCs w:val="24"/>
        </w:rPr>
      </w:pPr>
    </w:p>
    <w:p w:rsidR="00421133" w:rsidRPr="00421133" w:rsidRDefault="00421133" w:rsidP="00421133">
      <w:pPr>
        <w:rPr>
          <w:rFonts w:ascii="Times New Roman" w:hAnsi="Times New Roman" w:cs="Times New Roman"/>
          <w:sz w:val="24"/>
          <w:szCs w:val="24"/>
        </w:rPr>
      </w:pPr>
    </w:p>
    <w:p w:rsidR="00421133" w:rsidRDefault="00421133" w:rsidP="00206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133" w:rsidRDefault="00421133" w:rsidP="00B2068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3603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033E" w:rsidRDefault="0036033E" w:rsidP="00B2068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</w:t>
      </w:r>
      <w:r w:rsidR="0042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4211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влению Админ</w:t>
      </w:r>
      <w:r w:rsidR="00421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1133">
        <w:rPr>
          <w:rFonts w:ascii="Times New Roman" w:hAnsi="Times New Roman" w:cs="Times New Roman"/>
          <w:sz w:val="24"/>
          <w:szCs w:val="24"/>
        </w:rPr>
        <w:t xml:space="preserve">трации </w:t>
      </w:r>
    </w:p>
    <w:p w:rsidR="00B20687" w:rsidRDefault="0036033E" w:rsidP="00B2068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06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1133">
        <w:rPr>
          <w:rFonts w:ascii="Times New Roman" w:hAnsi="Times New Roman" w:cs="Times New Roman"/>
          <w:sz w:val="24"/>
          <w:szCs w:val="24"/>
        </w:rPr>
        <w:t xml:space="preserve"> «</w:t>
      </w:r>
      <w:r w:rsidR="002068C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20687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1133" w:rsidRDefault="00B20687" w:rsidP="00B2068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6033E">
        <w:rPr>
          <w:rFonts w:ascii="Times New Roman" w:hAnsi="Times New Roman" w:cs="Times New Roman"/>
          <w:sz w:val="24"/>
          <w:szCs w:val="24"/>
        </w:rPr>
        <w:t>№</w:t>
      </w:r>
      <w:r w:rsidR="002068C2">
        <w:rPr>
          <w:rFonts w:ascii="Times New Roman" w:hAnsi="Times New Roman" w:cs="Times New Roman"/>
          <w:sz w:val="24"/>
          <w:szCs w:val="24"/>
        </w:rPr>
        <w:t xml:space="preserve"> </w:t>
      </w:r>
      <w:r w:rsidR="00B4470B">
        <w:rPr>
          <w:rFonts w:ascii="Times New Roman" w:hAnsi="Times New Roman" w:cs="Times New Roman"/>
          <w:sz w:val="24"/>
          <w:szCs w:val="24"/>
        </w:rPr>
        <w:t>25</w:t>
      </w:r>
      <w:r w:rsidR="0036033E">
        <w:rPr>
          <w:rFonts w:ascii="Times New Roman" w:hAnsi="Times New Roman" w:cs="Times New Roman"/>
          <w:sz w:val="24"/>
          <w:szCs w:val="24"/>
        </w:rPr>
        <w:t xml:space="preserve">от </w:t>
      </w:r>
      <w:r w:rsidR="002068C2">
        <w:rPr>
          <w:rFonts w:ascii="Times New Roman" w:hAnsi="Times New Roman" w:cs="Times New Roman"/>
          <w:sz w:val="24"/>
          <w:szCs w:val="24"/>
        </w:rPr>
        <w:t>29.04.2022</w:t>
      </w:r>
    </w:p>
    <w:p w:rsidR="00421133" w:rsidRPr="0036033E" w:rsidRDefault="00421133" w:rsidP="00360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33E" w:rsidRPr="0036033E" w:rsidRDefault="0036033E" w:rsidP="003603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33E">
        <w:rPr>
          <w:rFonts w:ascii="Times New Roman" w:hAnsi="Times New Roman" w:cs="Times New Roman"/>
          <w:sz w:val="24"/>
          <w:szCs w:val="24"/>
        </w:rPr>
        <w:t>План – график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36033E">
        <w:rPr>
          <w:rFonts w:ascii="Times New Roman" w:hAnsi="Times New Roman" w:cs="Times New Roman"/>
          <w:sz w:val="24"/>
          <w:szCs w:val="24"/>
        </w:rPr>
        <w:t xml:space="preserve"> по выявлению</w:t>
      </w:r>
    </w:p>
    <w:p w:rsidR="0036033E" w:rsidRPr="0036033E" w:rsidRDefault="0036033E" w:rsidP="003603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33E">
        <w:rPr>
          <w:rFonts w:ascii="Times New Roman" w:hAnsi="Times New Roman" w:cs="Times New Roman"/>
          <w:sz w:val="24"/>
          <w:szCs w:val="24"/>
        </w:rPr>
        <w:t>правообладателей ранее учтенных  объектов</w:t>
      </w:r>
    </w:p>
    <w:p w:rsidR="0036033E" w:rsidRPr="0036033E" w:rsidRDefault="0036033E" w:rsidP="003603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33E">
        <w:rPr>
          <w:rFonts w:ascii="Times New Roman" w:hAnsi="Times New Roman" w:cs="Times New Roman"/>
          <w:sz w:val="24"/>
          <w:szCs w:val="24"/>
        </w:rPr>
        <w:t>недвижимости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3E">
        <w:rPr>
          <w:rFonts w:ascii="Times New Roman" w:hAnsi="Times New Roman" w:cs="Times New Roman"/>
          <w:sz w:val="24"/>
          <w:szCs w:val="24"/>
        </w:rPr>
        <w:t>с</w:t>
      </w:r>
      <w:r w:rsidR="002068C2">
        <w:rPr>
          <w:rFonts w:ascii="Times New Roman" w:hAnsi="Times New Roman" w:cs="Times New Roman"/>
          <w:sz w:val="24"/>
          <w:szCs w:val="24"/>
        </w:rPr>
        <w:t>ел</w:t>
      </w:r>
      <w:r w:rsidR="00B20687">
        <w:rPr>
          <w:rFonts w:ascii="Times New Roman" w:hAnsi="Times New Roman" w:cs="Times New Roman"/>
          <w:sz w:val="24"/>
          <w:szCs w:val="24"/>
        </w:rPr>
        <w:t xml:space="preserve">ьского поселения «Село </w:t>
      </w:r>
      <w:proofErr w:type="spellStart"/>
      <w:r w:rsidR="00B20687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36033E">
        <w:rPr>
          <w:rFonts w:ascii="Times New Roman" w:hAnsi="Times New Roman" w:cs="Times New Roman"/>
          <w:sz w:val="24"/>
          <w:szCs w:val="24"/>
        </w:rPr>
        <w:t>»</w:t>
      </w:r>
    </w:p>
    <w:p w:rsidR="0036033E" w:rsidRDefault="0036033E" w:rsidP="003603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33E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36033E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36033E" w:rsidRDefault="0036033E" w:rsidP="0036033E">
      <w:pPr>
        <w:rPr>
          <w:rFonts w:ascii="Times New Roman" w:hAnsi="Times New Roman" w:cs="Times New Roman"/>
          <w:sz w:val="24"/>
          <w:szCs w:val="24"/>
        </w:rPr>
      </w:pPr>
    </w:p>
    <w:p w:rsidR="0036033E" w:rsidRPr="0036033E" w:rsidRDefault="0036033E" w:rsidP="0036033E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6033E" w:rsidTr="0036033E">
        <w:tc>
          <w:tcPr>
            <w:tcW w:w="817" w:type="dxa"/>
          </w:tcPr>
          <w:p w:rsidR="0036033E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36033E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36033E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6033E" w:rsidRPr="00B016BA" w:rsidTr="00B016BA">
        <w:tc>
          <w:tcPr>
            <w:tcW w:w="817" w:type="dxa"/>
          </w:tcPr>
          <w:p w:rsidR="0036033E" w:rsidRPr="00B016BA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36033E" w:rsidRPr="00B016BA" w:rsidRDefault="0036033E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Анализ документов, имеющихся сведений о правообладателях (муниципальные архивы)</w:t>
            </w:r>
          </w:p>
        </w:tc>
        <w:tc>
          <w:tcPr>
            <w:tcW w:w="3191" w:type="dxa"/>
            <w:vAlign w:val="center"/>
          </w:tcPr>
          <w:p w:rsidR="0036033E" w:rsidRPr="00B016BA" w:rsidRDefault="0036033E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</w:tr>
      <w:tr w:rsidR="0036033E" w:rsidRPr="00B016BA" w:rsidTr="00B016BA">
        <w:tc>
          <w:tcPr>
            <w:tcW w:w="817" w:type="dxa"/>
          </w:tcPr>
          <w:p w:rsidR="0036033E" w:rsidRPr="00B016BA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36033E" w:rsidRPr="00B016BA" w:rsidRDefault="0036033E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органы государственной власти и организаций, бюро технической инвентаризации. Указанные организации производили учет и регистрацию прав на объекты недвижимости до 1997 года.</w:t>
            </w:r>
          </w:p>
          <w:p w:rsidR="00B016BA" w:rsidRPr="00B016BA" w:rsidRDefault="00B016BA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сли не удалось найти сведения о правообладателях ранее учтенных объектов недвижимости)</w:t>
            </w:r>
          </w:p>
          <w:p w:rsidR="0036033E" w:rsidRPr="00B016BA" w:rsidRDefault="0036033E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6033E" w:rsidRPr="00B016BA" w:rsidRDefault="0036033E" w:rsidP="00B016BA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</w:t>
            </w:r>
          </w:p>
        </w:tc>
      </w:tr>
      <w:tr w:rsidR="0036033E" w:rsidRPr="00B016BA" w:rsidTr="0036033E">
        <w:tc>
          <w:tcPr>
            <w:tcW w:w="817" w:type="dxa"/>
          </w:tcPr>
          <w:p w:rsidR="0036033E" w:rsidRPr="00B016BA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36033E" w:rsidRPr="00B016BA" w:rsidRDefault="00B016BA" w:rsidP="00B2068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Опубликовывать сообщения о порядке предоставления сведений о правообладателях (сайт Администрации СП «С</w:t>
            </w:r>
            <w:r w:rsidR="002068C2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="00B20687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средства массовой информации)</w:t>
            </w:r>
          </w:p>
        </w:tc>
        <w:tc>
          <w:tcPr>
            <w:tcW w:w="3191" w:type="dxa"/>
          </w:tcPr>
          <w:p w:rsidR="0036033E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</w:t>
            </w:r>
          </w:p>
        </w:tc>
      </w:tr>
      <w:tr w:rsidR="0036033E" w:rsidRPr="00B016BA" w:rsidTr="0036033E">
        <w:tc>
          <w:tcPr>
            <w:tcW w:w="817" w:type="dxa"/>
          </w:tcPr>
          <w:p w:rsidR="0036033E" w:rsidRPr="00B016BA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36033E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решения (если не удалось выявить владельца недвижимости, подготовить проект решения о выявлении правообладателя ранее учтенного объекта)</w:t>
            </w:r>
          </w:p>
        </w:tc>
        <w:tc>
          <w:tcPr>
            <w:tcW w:w="3191" w:type="dxa"/>
          </w:tcPr>
          <w:p w:rsidR="0036033E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</w:t>
            </w:r>
          </w:p>
        </w:tc>
      </w:tr>
      <w:tr w:rsidR="0036033E" w:rsidRPr="00B016BA" w:rsidTr="0036033E">
        <w:tc>
          <w:tcPr>
            <w:tcW w:w="817" w:type="dxa"/>
          </w:tcPr>
          <w:p w:rsidR="0036033E" w:rsidRPr="00B016BA" w:rsidRDefault="0036033E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36033E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сведения об объекте и направить проект решения правообладателю</w:t>
            </w:r>
          </w:p>
        </w:tc>
        <w:tc>
          <w:tcPr>
            <w:tcW w:w="3191" w:type="dxa"/>
          </w:tcPr>
          <w:p w:rsidR="0036033E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</w:t>
            </w:r>
          </w:p>
        </w:tc>
      </w:tr>
      <w:tr w:rsidR="00B016BA" w:rsidRPr="00B016BA" w:rsidTr="00B016BA">
        <w:trPr>
          <w:trHeight w:val="135"/>
        </w:trPr>
        <w:tc>
          <w:tcPr>
            <w:tcW w:w="817" w:type="dxa"/>
          </w:tcPr>
          <w:p w:rsidR="00B016BA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B016BA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решение о выявлении правообладателя ранее учтенного объекта недвижимости</w:t>
            </w:r>
          </w:p>
        </w:tc>
        <w:tc>
          <w:tcPr>
            <w:tcW w:w="3191" w:type="dxa"/>
          </w:tcPr>
          <w:p w:rsidR="00B016BA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</w:t>
            </w:r>
          </w:p>
        </w:tc>
      </w:tr>
      <w:tr w:rsidR="00B016BA" w:rsidRPr="00B016BA" w:rsidTr="0036033E">
        <w:trPr>
          <w:trHeight w:val="135"/>
        </w:trPr>
        <w:tc>
          <w:tcPr>
            <w:tcW w:w="817" w:type="dxa"/>
          </w:tcPr>
          <w:p w:rsidR="00B016BA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B016BA" w:rsidRPr="00B016BA" w:rsidRDefault="00B016BA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сведения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</w:t>
            </w:r>
            <w:r w:rsidR="00536CCC">
              <w:rPr>
                <w:rFonts w:ascii="Times New Roman" w:hAnsi="Times New Roman" w:cs="Times New Roman"/>
                <w:sz w:val="24"/>
                <w:szCs w:val="24"/>
              </w:rPr>
              <w:t>естр</w:t>
            </w:r>
            <w:proofErr w:type="spellEnd"/>
            <w:r w:rsidR="00536CCC">
              <w:rPr>
                <w:rFonts w:ascii="Times New Roman" w:hAnsi="Times New Roman" w:cs="Times New Roman"/>
                <w:sz w:val="24"/>
                <w:szCs w:val="24"/>
              </w:rPr>
              <w:t>, копию решения правообладате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3191" w:type="dxa"/>
          </w:tcPr>
          <w:p w:rsidR="00B016BA" w:rsidRPr="00B016BA" w:rsidRDefault="00536CCC" w:rsidP="003603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6BA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</w:t>
            </w:r>
          </w:p>
        </w:tc>
      </w:tr>
    </w:tbl>
    <w:p w:rsidR="0036033E" w:rsidRPr="00B016BA" w:rsidRDefault="0036033E" w:rsidP="0036033E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sectPr w:rsidR="0036033E" w:rsidRPr="00B016BA" w:rsidSect="006F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68F"/>
    <w:multiLevelType w:val="hybridMultilevel"/>
    <w:tmpl w:val="DDD6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133"/>
    <w:rsid w:val="002068C2"/>
    <w:rsid w:val="00277AF4"/>
    <w:rsid w:val="0036033E"/>
    <w:rsid w:val="00421133"/>
    <w:rsid w:val="00536CCC"/>
    <w:rsid w:val="006F3CB6"/>
    <w:rsid w:val="008261C0"/>
    <w:rsid w:val="00856426"/>
    <w:rsid w:val="00B016BA"/>
    <w:rsid w:val="00B20687"/>
    <w:rsid w:val="00B4470B"/>
    <w:rsid w:val="00F24355"/>
    <w:rsid w:val="00F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33"/>
    <w:pPr>
      <w:ind w:left="720"/>
      <w:contextualSpacing/>
    </w:pPr>
  </w:style>
  <w:style w:type="table" w:styleId="a4">
    <w:name w:val="Table Grid"/>
    <w:basedOn w:val="a1"/>
    <w:uiPriority w:val="59"/>
    <w:rsid w:val="003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33"/>
    <w:pPr>
      <w:ind w:left="720"/>
      <w:contextualSpacing/>
    </w:pPr>
  </w:style>
  <w:style w:type="table" w:styleId="a4">
    <w:name w:val="Table Grid"/>
    <w:basedOn w:val="a1"/>
    <w:uiPriority w:val="59"/>
    <w:rsid w:val="003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28B6-6C49-4C2F-93D0-33AC57AE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2022-04-29T07:26:00Z</cp:lastPrinted>
  <dcterms:created xsi:type="dcterms:W3CDTF">2022-04-29T05:29:00Z</dcterms:created>
  <dcterms:modified xsi:type="dcterms:W3CDTF">2022-04-29T07:31:00Z</dcterms:modified>
</cp:coreProperties>
</file>